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0184" w14:textId="77777777" w:rsidR="00CF568B" w:rsidRPr="005F38E3" w:rsidRDefault="00CF568B" w:rsidP="009E4BE2">
      <w:pPr>
        <w:tabs>
          <w:tab w:val="left" w:pos="0"/>
        </w:tabs>
        <w:rPr>
          <w:rFonts w:asciiTheme="majorHAnsi" w:hAnsiTheme="majorHAnsi"/>
          <w:snapToGrid w:val="0"/>
          <w:lang w:eastAsia="en-US"/>
        </w:rPr>
      </w:pPr>
    </w:p>
    <w:p w14:paraId="2D672C20" w14:textId="77777777" w:rsidR="00183B72" w:rsidRPr="005F38E3" w:rsidRDefault="00183B72">
      <w:pPr>
        <w:rPr>
          <w:rFonts w:asciiTheme="majorHAnsi" w:hAnsiTheme="majorHAnsi"/>
          <w:b/>
          <w:snapToGrid w:val="0"/>
          <w:lang w:eastAsia="en-US"/>
        </w:rPr>
      </w:pPr>
    </w:p>
    <w:p w14:paraId="6A14952C" w14:textId="77777777" w:rsidR="00530176" w:rsidRPr="005F38E3" w:rsidRDefault="00183B72">
      <w:pPr>
        <w:rPr>
          <w:rFonts w:asciiTheme="majorHAnsi" w:hAnsiTheme="majorHAnsi"/>
          <w:b/>
          <w:snapToGrid w:val="0"/>
          <w:lang w:eastAsia="en-US"/>
        </w:rPr>
      </w:pPr>
      <w:r w:rsidRPr="005F38E3">
        <w:rPr>
          <w:rFonts w:asciiTheme="majorHAnsi" w:hAnsiTheme="majorHAnsi"/>
          <w:b/>
          <w:snapToGrid w:val="0"/>
          <w:lang w:eastAsia="en-US"/>
        </w:rPr>
        <w:t xml:space="preserve">For </w:t>
      </w:r>
      <w:r w:rsidR="00F072DE">
        <w:rPr>
          <w:rFonts w:asciiTheme="majorHAnsi" w:hAnsiTheme="majorHAnsi"/>
          <w:b/>
          <w:snapToGrid w:val="0"/>
          <w:lang w:eastAsia="en-US"/>
        </w:rPr>
        <w:t>equipment calibration and characterisation</w:t>
      </w:r>
      <w:r w:rsidR="00551828" w:rsidRPr="005F38E3">
        <w:rPr>
          <w:rFonts w:asciiTheme="majorHAnsi" w:hAnsiTheme="majorHAnsi"/>
          <w:b/>
          <w:snapToGrid w:val="0"/>
          <w:lang w:eastAsia="en-US"/>
        </w:rPr>
        <w:t xml:space="preserve">. </w:t>
      </w:r>
    </w:p>
    <w:p w14:paraId="32ABB91D" w14:textId="77777777" w:rsidR="00551828" w:rsidRPr="005F38E3" w:rsidRDefault="00551828" w:rsidP="00551828">
      <w:pPr>
        <w:rPr>
          <w:rFonts w:asciiTheme="majorHAnsi" w:hAnsiTheme="majorHAnsi"/>
          <w:snapToGrid w:val="0"/>
          <w:lang w:eastAsia="en-US"/>
        </w:rPr>
      </w:pPr>
    </w:p>
    <w:p w14:paraId="00E9583E" w14:textId="77777777" w:rsidR="00551828" w:rsidRPr="005F38E3" w:rsidRDefault="00551828" w:rsidP="00551828">
      <w:pPr>
        <w:rPr>
          <w:rFonts w:asciiTheme="majorHAnsi" w:hAnsiTheme="majorHAnsi"/>
          <w:b/>
          <w:snapToGrid w:val="0"/>
          <w:lang w:eastAsia="en-US"/>
        </w:rPr>
      </w:pPr>
      <w:r w:rsidRPr="005F38E3">
        <w:rPr>
          <w:rFonts w:asciiTheme="majorHAnsi" w:hAnsiTheme="majorHAnsi"/>
          <w:snapToGrid w:val="0"/>
          <w:lang w:eastAsia="en-US"/>
        </w:rPr>
        <w:t xml:space="preserve">Please complete and return to: </w:t>
      </w:r>
      <w:hyperlink r:id="rId10" w:history="1">
        <w:r w:rsidRPr="005F38E3">
          <w:rPr>
            <w:rStyle w:val="Hyperlink"/>
            <w:rFonts w:asciiTheme="majorHAnsi" w:hAnsiTheme="majorHAnsi"/>
            <w:b/>
            <w:snapToGrid w:val="0"/>
            <w:lang w:eastAsia="en-US"/>
          </w:rPr>
          <w:t>fsf@nerc.ac.uk</w:t>
        </w:r>
      </w:hyperlink>
    </w:p>
    <w:p w14:paraId="12EAF9AC" w14:textId="77777777" w:rsidR="00CF568B" w:rsidRPr="005F38E3" w:rsidRDefault="00CF568B">
      <w:pPr>
        <w:jc w:val="both"/>
        <w:rPr>
          <w:rFonts w:asciiTheme="majorHAnsi" w:hAnsiTheme="majorHAnsi" w:cs="Arial"/>
          <w:i/>
          <w:snapToGrid w:val="0"/>
          <w:lang w:eastAsia="en-US"/>
        </w:rPr>
      </w:pPr>
    </w:p>
    <w:p w14:paraId="5B790956" w14:textId="77777777" w:rsidR="005731F9" w:rsidRPr="005F38E3" w:rsidRDefault="005731F9">
      <w:pPr>
        <w:jc w:val="both"/>
        <w:rPr>
          <w:rFonts w:asciiTheme="majorHAnsi" w:hAnsiTheme="majorHAnsi" w:cs="Arial"/>
          <w:i/>
          <w:snapToGrid w:val="0"/>
          <w:lang w:eastAsia="en-US"/>
        </w:rPr>
      </w:pPr>
      <w:r w:rsidRPr="005F38E3">
        <w:rPr>
          <w:rFonts w:asciiTheme="majorHAnsi" w:hAnsiTheme="majorHAnsi" w:cs="Arial"/>
          <w:i/>
          <w:snapToGrid w:val="0"/>
          <w:lang w:eastAsia="en-US"/>
        </w:rPr>
        <w:t xml:space="preserve">It is a condition of </w:t>
      </w:r>
      <w:r w:rsidR="00F072DE">
        <w:rPr>
          <w:rFonts w:asciiTheme="majorHAnsi" w:hAnsiTheme="majorHAnsi" w:cs="Arial"/>
          <w:i/>
          <w:snapToGrid w:val="0"/>
          <w:lang w:eastAsia="en-US"/>
        </w:rPr>
        <w:t>lab access</w:t>
      </w:r>
      <w:r w:rsidRPr="005F38E3">
        <w:rPr>
          <w:rFonts w:asciiTheme="majorHAnsi" w:hAnsiTheme="majorHAnsi" w:cs="Arial"/>
          <w:i/>
          <w:snapToGrid w:val="0"/>
          <w:lang w:eastAsia="en-US"/>
        </w:rPr>
        <w:t xml:space="preserve"> that all applicants are expected to present the results of t</w:t>
      </w:r>
      <w:r w:rsidR="00D12C48" w:rsidRPr="005F38E3">
        <w:rPr>
          <w:rFonts w:asciiTheme="majorHAnsi" w:hAnsiTheme="majorHAnsi" w:cs="Arial"/>
          <w:i/>
          <w:snapToGrid w:val="0"/>
          <w:lang w:eastAsia="en-US"/>
        </w:rPr>
        <w:t xml:space="preserve">heir research at the </w:t>
      </w:r>
      <w:r w:rsidRPr="005F38E3">
        <w:rPr>
          <w:rFonts w:asciiTheme="majorHAnsi" w:hAnsiTheme="majorHAnsi" w:cs="Arial"/>
          <w:i/>
          <w:snapToGrid w:val="0"/>
          <w:lang w:eastAsia="en-US"/>
        </w:rPr>
        <w:t>FS</w:t>
      </w:r>
      <w:r w:rsidR="00D12C48" w:rsidRPr="005F38E3">
        <w:rPr>
          <w:rFonts w:asciiTheme="majorHAnsi" w:hAnsiTheme="majorHAnsi" w:cs="Arial"/>
          <w:i/>
          <w:snapToGrid w:val="0"/>
          <w:lang w:eastAsia="en-US"/>
        </w:rPr>
        <w:t>F</w:t>
      </w:r>
      <w:r w:rsidRPr="005F38E3">
        <w:rPr>
          <w:rFonts w:asciiTheme="majorHAnsi" w:hAnsiTheme="majorHAnsi" w:cs="Arial"/>
          <w:i/>
          <w:snapToGrid w:val="0"/>
          <w:lang w:eastAsia="en-US"/>
        </w:rPr>
        <w:t xml:space="preserve"> Users meeting, and all publications arising as a direct result of your loan should fully acknowledge the support of the facility.  Failure to do so may jeopardise future loans.</w:t>
      </w:r>
    </w:p>
    <w:p w14:paraId="4D680304" w14:textId="77777777" w:rsidR="006F7F74" w:rsidRPr="005F38E3" w:rsidRDefault="006F7F74">
      <w:pPr>
        <w:rPr>
          <w:rFonts w:asciiTheme="majorHAnsi" w:hAnsiTheme="majorHAnsi"/>
          <w:b/>
          <w:snapToGrid w:val="0"/>
          <w:lang w:eastAsia="en-US"/>
        </w:rPr>
      </w:pPr>
    </w:p>
    <w:p w14:paraId="2A489FA6" w14:textId="77777777" w:rsidR="005731F9" w:rsidRPr="005F38E3" w:rsidRDefault="005731F9">
      <w:pPr>
        <w:rPr>
          <w:rFonts w:asciiTheme="majorHAnsi" w:hAnsiTheme="majorHAnsi"/>
          <w:b/>
          <w:snapToGrid w:val="0"/>
          <w:lang w:eastAsia="en-US"/>
        </w:rPr>
      </w:pPr>
      <w:r w:rsidRPr="005F38E3">
        <w:rPr>
          <w:rFonts w:asciiTheme="majorHAnsi" w:hAnsiTheme="majorHAnsi"/>
          <w:b/>
          <w:snapToGrid w:val="0"/>
          <w:lang w:eastAsia="en-US"/>
        </w:rPr>
        <w:t>1. Principal Investigator (P.I.) / Applicant</w:t>
      </w:r>
      <w:r w:rsidR="000A64BE" w:rsidRPr="005F38E3">
        <w:rPr>
          <w:rFonts w:asciiTheme="majorHAnsi" w:hAnsiTheme="majorHAnsi"/>
          <w:b/>
          <w:snapToGrid w:val="0"/>
          <w:lang w:eastAsia="en-US"/>
        </w:rPr>
        <w:tab/>
      </w:r>
      <w:r w:rsidR="00233F8B" w:rsidRPr="005F38E3">
        <w:rPr>
          <w:rFonts w:asciiTheme="majorHAnsi" w:hAnsiTheme="majorHAnsi"/>
          <w:b/>
          <w:snapToGrid w:val="0"/>
          <w:lang w:eastAsia="en-US"/>
        </w:rPr>
        <w:tab/>
      </w:r>
      <w:r w:rsidR="00233F8B" w:rsidRPr="005F38E3">
        <w:rPr>
          <w:rFonts w:asciiTheme="majorHAnsi" w:hAnsiTheme="majorHAnsi"/>
          <w:b/>
          <w:snapToGrid w:val="0"/>
          <w:lang w:eastAsia="en-US"/>
        </w:rPr>
        <w:tab/>
        <w:t xml:space="preserve"> </w:t>
      </w:r>
      <w:r w:rsidR="000A64BE" w:rsidRPr="005F38E3">
        <w:rPr>
          <w:rFonts w:asciiTheme="majorHAnsi" w:hAnsiTheme="majorHAnsi"/>
          <w:b/>
          <w:snapToGrid w:val="0"/>
          <w:lang w:eastAsia="en-US"/>
        </w:rPr>
        <w:t>2. User (if different from applicant)</w:t>
      </w:r>
    </w:p>
    <w:p w14:paraId="3F216C0F" w14:textId="77777777" w:rsidR="00862AFC" w:rsidRPr="005F38E3" w:rsidRDefault="00862AFC">
      <w:pPr>
        <w:rPr>
          <w:rFonts w:asciiTheme="majorHAnsi" w:hAnsiTheme="majorHAnsi"/>
          <w:b/>
          <w:snapToGrid w:val="0"/>
          <w:lang w:eastAsia="en-US"/>
        </w:r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5016"/>
        <w:gridCol w:w="5122"/>
      </w:tblGrid>
      <w:tr w:rsidR="00FB09C3" w:rsidRPr="005F38E3" w14:paraId="4D6F1159" w14:textId="77777777" w:rsidTr="00CC50C5">
        <w:trPr>
          <w:trHeight w:val="516"/>
        </w:trPr>
        <w:tc>
          <w:tcPr>
            <w:tcW w:w="5016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07"/>
            </w:tblGrid>
            <w:tr w:rsidR="00CC50C5" w:rsidRPr="005F38E3" w14:paraId="0168D0DC" w14:textId="77777777" w:rsidTr="00692346">
              <w:tc>
                <w:tcPr>
                  <w:tcW w:w="4707" w:type="dxa"/>
                </w:tcPr>
                <w:p w14:paraId="003B639B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  <w:r w:rsidRPr="005F38E3">
                    <w:rPr>
                      <w:rFonts w:asciiTheme="majorHAnsi" w:hAnsiTheme="majorHAnsi"/>
                      <w:snapToGrid w:val="0"/>
                      <w:lang w:eastAsia="en-US"/>
                    </w:rPr>
                    <w:t>Name of PI:</w:t>
                  </w:r>
                </w:p>
              </w:tc>
            </w:tr>
            <w:tr w:rsidR="00CC50C5" w:rsidRPr="005F38E3" w14:paraId="6BE59B25" w14:textId="77777777" w:rsidTr="00692346">
              <w:tc>
                <w:tcPr>
                  <w:tcW w:w="4707" w:type="dxa"/>
                </w:tcPr>
                <w:p w14:paraId="2D212718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  <w:r w:rsidRPr="005F38E3">
                    <w:rPr>
                      <w:rFonts w:asciiTheme="majorHAnsi" w:hAnsiTheme="majorHAnsi"/>
                      <w:snapToGrid w:val="0"/>
                      <w:lang w:eastAsia="en-US"/>
                    </w:rPr>
                    <w:t>Status/job title:</w:t>
                  </w:r>
                </w:p>
              </w:tc>
            </w:tr>
            <w:tr w:rsidR="00CC50C5" w:rsidRPr="005F38E3" w14:paraId="0F5F731B" w14:textId="77777777" w:rsidTr="00692346">
              <w:tc>
                <w:tcPr>
                  <w:tcW w:w="4707" w:type="dxa"/>
                </w:tcPr>
                <w:p w14:paraId="627DCE47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  <w:r w:rsidRPr="005F38E3">
                    <w:rPr>
                      <w:rFonts w:asciiTheme="majorHAnsi" w:hAnsiTheme="majorHAnsi"/>
                      <w:snapToGrid w:val="0"/>
                      <w:lang w:eastAsia="en-US"/>
                    </w:rPr>
                    <w:t>Address:</w:t>
                  </w:r>
                </w:p>
              </w:tc>
            </w:tr>
            <w:tr w:rsidR="00CC50C5" w:rsidRPr="005F38E3" w14:paraId="43CF8B26" w14:textId="77777777" w:rsidTr="00692346">
              <w:tc>
                <w:tcPr>
                  <w:tcW w:w="4707" w:type="dxa"/>
                </w:tcPr>
                <w:p w14:paraId="5BCF8935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</w:p>
              </w:tc>
            </w:tr>
            <w:tr w:rsidR="00CC50C5" w:rsidRPr="005F38E3" w14:paraId="5CEF1AEF" w14:textId="77777777" w:rsidTr="00692346">
              <w:tc>
                <w:tcPr>
                  <w:tcW w:w="4707" w:type="dxa"/>
                </w:tcPr>
                <w:p w14:paraId="0C1A02EE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</w:p>
              </w:tc>
            </w:tr>
            <w:tr w:rsidR="00CC50C5" w:rsidRPr="005F38E3" w14:paraId="194B13F1" w14:textId="77777777" w:rsidTr="00692346">
              <w:tc>
                <w:tcPr>
                  <w:tcW w:w="4707" w:type="dxa"/>
                </w:tcPr>
                <w:p w14:paraId="5BE91EAF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  <w:r w:rsidRPr="005F38E3">
                    <w:rPr>
                      <w:rFonts w:asciiTheme="majorHAnsi" w:hAnsiTheme="majorHAnsi"/>
                      <w:snapToGrid w:val="0"/>
                      <w:lang w:eastAsia="en-US"/>
                    </w:rPr>
                    <w:t>Telephone:</w:t>
                  </w:r>
                </w:p>
              </w:tc>
            </w:tr>
            <w:tr w:rsidR="00CC50C5" w:rsidRPr="005F38E3" w14:paraId="314A1065" w14:textId="77777777" w:rsidTr="00692346">
              <w:tc>
                <w:tcPr>
                  <w:tcW w:w="4707" w:type="dxa"/>
                </w:tcPr>
                <w:p w14:paraId="7048BB65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  <w:r w:rsidRPr="005F38E3">
                    <w:rPr>
                      <w:rFonts w:asciiTheme="majorHAnsi" w:hAnsiTheme="majorHAnsi"/>
                      <w:snapToGrid w:val="0"/>
                      <w:lang w:eastAsia="en-US"/>
                    </w:rPr>
                    <w:t>Email:</w:t>
                  </w:r>
                </w:p>
              </w:tc>
            </w:tr>
          </w:tbl>
          <w:p w14:paraId="0163D287" w14:textId="77777777" w:rsidR="00FB09C3" w:rsidRPr="005F38E3" w:rsidRDefault="00FB09C3" w:rsidP="00CC50C5">
            <w:pPr>
              <w:jc w:val="center"/>
              <w:rPr>
                <w:rFonts w:asciiTheme="majorHAnsi" w:hAnsiTheme="majorHAnsi"/>
                <w:snapToGrid w:val="0"/>
                <w:lang w:eastAsia="en-US"/>
              </w:rPr>
            </w:pPr>
          </w:p>
        </w:tc>
        <w:tc>
          <w:tcPr>
            <w:tcW w:w="5122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90"/>
            </w:tblGrid>
            <w:tr w:rsidR="00CC50C5" w:rsidRPr="005F38E3" w14:paraId="52A9A2E9" w14:textId="77777777" w:rsidTr="00530176">
              <w:tc>
                <w:tcPr>
                  <w:tcW w:w="4790" w:type="dxa"/>
                </w:tcPr>
                <w:p w14:paraId="6D9044BB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  <w:r w:rsidRPr="005F38E3">
                    <w:rPr>
                      <w:rFonts w:asciiTheme="majorHAnsi" w:hAnsiTheme="majorHAnsi"/>
                      <w:snapToGrid w:val="0"/>
                      <w:lang w:eastAsia="en-US"/>
                    </w:rPr>
                    <w:t xml:space="preserve">User (if different from PI):  </w:t>
                  </w:r>
                </w:p>
              </w:tc>
            </w:tr>
            <w:tr w:rsidR="00CC50C5" w:rsidRPr="005F38E3" w14:paraId="1319DB35" w14:textId="77777777" w:rsidTr="00530176">
              <w:tc>
                <w:tcPr>
                  <w:tcW w:w="4790" w:type="dxa"/>
                </w:tcPr>
                <w:p w14:paraId="50DB9617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  <w:r w:rsidRPr="005F38E3">
                    <w:rPr>
                      <w:rFonts w:asciiTheme="majorHAnsi" w:hAnsiTheme="majorHAnsi"/>
                      <w:snapToGrid w:val="0"/>
                      <w:lang w:eastAsia="en-US"/>
                    </w:rPr>
                    <w:t>Status/job title:</w:t>
                  </w:r>
                </w:p>
              </w:tc>
            </w:tr>
            <w:tr w:rsidR="00CC50C5" w:rsidRPr="005F38E3" w14:paraId="7D191D4F" w14:textId="77777777" w:rsidTr="00530176">
              <w:tc>
                <w:tcPr>
                  <w:tcW w:w="4790" w:type="dxa"/>
                </w:tcPr>
                <w:p w14:paraId="61FB347A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  <w:r w:rsidRPr="005F38E3">
                    <w:rPr>
                      <w:rFonts w:asciiTheme="majorHAnsi" w:hAnsiTheme="majorHAnsi"/>
                      <w:snapToGrid w:val="0"/>
                      <w:lang w:eastAsia="en-US"/>
                    </w:rPr>
                    <w:t>Address:</w:t>
                  </w:r>
                </w:p>
              </w:tc>
            </w:tr>
            <w:tr w:rsidR="00CC50C5" w:rsidRPr="005F38E3" w14:paraId="089B785C" w14:textId="77777777" w:rsidTr="00530176">
              <w:tc>
                <w:tcPr>
                  <w:tcW w:w="4790" w:type="dxa"/>
                </w:tcPr>
                <w:p w14:paraId="47865C9B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</w:p>
              </w:tc>
            </w:tr>
            <w:tr w:rsidR="00CC50C5" w:rsidRPr="005F38E3" w14:paraId="73473414" w14:textId="77777777" w:rsidTr="00530176">
              <w:tc>
                <w:tcPr>
                  <w:tcW w:w="4790" w:type="dxa"/>
                </w:tcPr>
                <w:p w14:paraId="4F6510ED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</w:p>
              </w:tc>
            </w:tr>
            <w:tr w:rsidR="00CC50C5" w:rsidRPr="005F38E3" w14:paraId="2E3FB959" w14:textId="77777777" w:rsidTr="00530176">
              <w:tc>
                <w:tcPr>
                  <w:tcW w:w="4790" w:type="dxa"/>
                </w:tcPr>
                <w:p w14:paraId="0DA5D742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  <w:r w:rsidRPr="005F38E3">
                    <w:rPr>
                      <w:rFonts w:asciiTheme="majorHAnsi" w:hAnsiTheme="majorHAnsi"/>
                      <w:snapToGrid w:val="0"/>
                      <w:lang w:eastAsia="en-US"/>
                    </w:rPr>
                    <w:t>Telephone:</w:t>
                  </w:r>
                </w:p>
              </w:tc>
            </w:tr>
            <w:tr w:rsidR="00CC50C5" w:rsidRPr="005F38E3" w14:paraId="36715BE5" w14:textId="77777777" w:rsidTr="00530176">
              <w:tc>
                <w:tcPr>
                  <w:tcW w:w="4790" w:type="dxa"/>
                </w:tcPr>
                <w:p w14:paraId="5DB651EA" w14:textId="77777777" w:rsidR="00CC50C5" w:rsidRPr="005F38E3" w:rsidRDefault="00CC50C5" w:rsidP="00CC50C5">
                  <w:pPr>
                    <w:spacing w:before="60" w:after="60"/>
                    <w:rPr>
                      <w:rFonts w:asciiTheme="majorHAnsi" w:hAnsiTheme="majorHAnsi"/>
                      <w:snapToGrid w:val="0"/>
                      <w:lang w:eastAsia="en-US"/>
                    </w:rPr>
                  </w:pPr>
                  <w:r w:rsidRPr="005F38E3">
                    <w:rPr>
                      <w:rFonts w:asciiTheme="majorHAnsi" w:hAnsiTheme="majorHAnsi"/>
                      <w:snapToGrid w:val="0"/>
                      <w:lang w:eastAsia="en-US"/>
                    </w:rPr>
                    <w:t>Email:</w:t>
                  </w:r>
                </w:p>
              </w:tc>
            </w:tr>
          </w:tbl>
          <w:p w14:paraId="35DF2A85" w14:textId="77777777" w:rsidR="00FB09C3" w:rsidRPr="005F38E3" w:rsidRDefault="00FB09C3" w:rsidP="00CC50C5">
            <w:pPr>
              <w:jc w:val="center"/>
              <w:rPr>
                <w:rFonts w:asciiTheme="majorHAnsi" w:hAnsiTheme="majorHAnsi"/>
                <w:snapToGrid w:val="0"/>
                <w:lang w:eastAsia="en-US"/>
              </w:rPr>
            </w:pPr>
          </w:p>
        </w:tc>
      </w:tr>
    </w:tbl>
    <w:p w14:paraId="38F965CA" w14:textId="77777777" w:rsidR="00FB09C3" w:rsidRPr="005F38E3" w:rsidRDefault="00FB09C3" w:rsidP="00AE131E">
      <w:pPr>
        <w:jc w:val="both"/>
        <w:rPr>
          <w:rFonts w:asciiTheme="majorHAnsi" w:hAnsiTheme="majorHAnsi"/>
          <w:b/>
          <w:snapToGrid w:val="0"/>
          <w:lang w:eastAsia="en-US"/>
        </w:rPr>
      </w:pPr>
    </w:p>
    <w:p w14:paraId="52C2C3C8" w14:textId="77777777" w:rsidR="00183B72" w:rsidRPr="005F38E3" w:rsidRDefault="00AE131E" w:rsidP="003A35D3">
      <w:pPr>
        <w:jc w:val="both"/>
        <w:rPr>
          <w:rFonts w:asciiTheme="majorHAnsi" w:hAnsiTheme="majorHAnsi"/>
          <w:b/>
          <w:snapToGrid w:val="0"/>
          <w:lang w:eastAsia="en-US"/>
        </w:rPr>
      </w:pPr>
      <w:r w:rsidRPr="005F38E3">
        <w:rPr>
          <w:rFonts w:asciiTheme="majorHAnsi" w:hAnsiTheme="majorHAnsi"/>
          <w:b/>
          <w:snapToGrid w:val="0"/>
          <w:lang w:eastAsia="en-US"/>
        </w:rPr>
        <w:t xml:space="preserve">3. </w:t>
      </w:r>
      <w:r w:rsidR="00F072DE">
        <w:rPr>
          <w:rFonts w:asciiTheme="majorHAnsi" w:hAnsiTheme="majorHAnsi"/>
          <w:b/>
          <w:snapToGrid w:val="0"/>
          <w:lang w:eastAsia="en-US"/>
        </w:rPr>
        <w:t>Laboratory resources and calibration standards</w:t>
      </w:r>
      <w:r w:rsidR="00543FE4" w:rsidRPr="005F38E3">
        <w:rPr>
          <w:rFonts w:asciiTheme="majorHAnsi" w:hAnsiTheme="majorHAnsi"/>
          <w:b/>
          <w:snapToGrid w:val="0"/>
          <w:lang w:eastAsia="en-US"/>
        </w:rPr>
        <w:t xml:space="preserve">. </w:t>
      </w:r>
    </w:p>
    <w:p w14:paraId="14DDC1DA" w14:textId="77777777" w:rsidR="00183B72" w:rsidRPr="005F38E3" w:rsidRDefault="00183B72" w:rsidP="00AE131E">
      <w:pPr>
        <w:jc w:val="both"/>
        <w:rPr>
          <w:rFonts w:asciiTheme="majorHAnsi" w:hAnsiTheme="majorHAnsi" w:cs="Arial"/>
          <w:snapToGrid w:val="0"/>
          <w:lang w:eastAsia="en-US"/>
        </w:rPr>
      </w:pPr>
    </w:p>
    <w:p w14:paraId="1A6274C8" w14:textId="77777777" w:rsidR="00AE131E" w:rsidRPr="005F38E3" w:rsidRDefault="001901AF" w:rsidP="00AE131E">
      <w:pPr>
        <w:jc w:val="both"/>
        <w:rPr>
          <w:rFonts w:asciiTheme="majorHAnsi" w:hAnsiTheme="majorHAnsi" w:cs="Arial"/>
          <w:snapToGrid w:val="0"/>
          <w:lang w:eastAsia="en-US"/>
        </w:rPr>
      </w:pPr>
      <w:r w:rsidRPr="005F38E3">
        <w:rPr>
          <w:rFonts w:asciiTheme="majorHAnsi" w:hAnsiTheme="majorHAnsi" w:cs="Arial"/>
          <w:snapToGrid w:val="0"/>
          <w:lang w:eastAsia="en-US"/>
        </w:rPr>
        <w:t xml:space="preserve">Please select the </w:t>
      </w:r>
      <w:r w:rsidR="00F072DE">
        <w:rPr>
          <w:rFonts w:asciiTheme="majorHAnsi" w:hAnsiTheme="majorHAnsi" w:cs="Arial"/>
          <w:snapToGrid w:val="0"/>
          <w:lang w:eastAsia="en-US"/>
        </w:rPr>
        <w:t>resources / standards</w:t>
      </w:r>
      <w:r w:rsidR="00183B72" w:rsidRPr="005F38E3">
        <w:rPr>
          <w:rFonts w:asciiTheme="majorHAnsi" w:hAnsiTheme="majorHAnsi" w:cs="Arial"/>
          <w:snapToGrid w:val="0"/>
          <w:lang w:eastAsia="en-US"/>
        </w:rPr>
        <w:t xml:space="preserve"> you wish to </w:t>
      </w:r>
      <w:r w:rsidR="00F072DE">
        <w:rPr>
          <w:rFonts w:asciiTheme="majorHAnsi" w:hAnsiTheme="majorHAnsi" w:cs="Arial"/>
          <w:snapToGrid w:val="0"/>
          <w:lang w:eastAsia="en-US"/>
        </w:rPr>
        <w:t>use.</w:t>
      </w:r>
      <w:r w:rsidRPr="005F38E3">
        <w:rPr>
          <w:rFonts w:asciiTheme="majorHAnsi" w:hAnsiTheme="majorHAnsi"/>
          <w:b/>
          <w:snapToGrid w:val="0"/>
          <w:lang w:eastAsia="en-US"/>
        </w:rPr>
        <w:t xml:space="preserve"> </w:t>
      </w:r>
      <w:r w:rsidR="00543FE4" w:rsidRPr="005F38E3">
        <w:rPr>
          <w:rFonts w:asciiTheme="majorHAnsi" w:hAnsiTheme="majorHAnsi" w:cs="Arial"/>
          <w:snapToGrid w:val="0"/>
          <w:lang w:eastAsia="en-US"/>
        </w:rPr>
        <w:t xml:space="preserve">Detailed information regarding </w:t>
      </w:r>
      <w:r w:rsidR="00F072DE">
        <w:rPr>
          <w:rFonts w:asciiTheme="majorHAnsi" w:hAnsiTheme="majorHAnsi" w:cs="Arial"/>
          <w:snapToGrid w:val="0"/>
          <w:lang w:eastAsia="en-US"/>
        </w:rPr>
        <w:t>our calibration standards</w:t>
      </w:r>
      <w:r w:rsidR="00543FE4" w:rsidRPr="005F38E3">
        <w:rPr>
          <w:rFonts w:asciiTheme="majorHAnsi" w:hAnsiTheme="majorHAnsi" w:cs="Arial"/>
          <w:snapToGrid w:val="0"/>
          <w:lang w:eastAsia="en-US"/>
        </w:rPr>
        <w:t xml:space="preserve"> is available on our website at </w:t>
      </w:r>
      <w:hyperlink r:id="rId11" w:history="1">
        <w:r w:rsidR="00A20413" w:rsidRPr="005F38E3">
          <w:rPr>
            <w:rStyle w:val="Hyperlink"/>
            <w:rFonts w:asciiTheme="majorHAnsi" w:hAnsiTheme="majorHAnsi" w:cs="Arial"/>
            <w:snapToGrid w:val="0"/>
            <w:lang w:eastAsia="en-US"/>
          </w:rPr>
          <w:t>http://fsf.nerc.ac.uk</w:t>
        </w:r>
      </w:hyperlink>
    </w:p>
    <w:p w14:paraId="4E26D30E" w14:textId="77777777" w:rsidR="0080024D" w:rsidRPr="005F38E3" w:rsidRDefault="0080024D" w:rsidP="0080024D">
      <w:pPr>
        <w:jc w:val="both"/>
        <w:rPr>
          <w:rFonts w:asciiTheme="majorHAnsi" w:hAnsiTheme="majorHAnsi"/>
          <w:b/>
          <w:snapToGrid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2409"/>
        <w:gridCol w:w="2261"/>
      </w:tblGrid>
      <w:tr w:rsidR="00622311" w:rsidRPr="005F38E3" w14:paraId="5382B7D8" w14:textId="77777777" w:rsidTr="009B6C31">
        <w:trPr>
          <w:trHeight w:val="334"/>
          <w:jc w:val="center"/>
        </w:trPr>
        <w:tc>
          <w:tcPr>
            <w:tcW w:w="5524" w:type="dxa"/>
            <w:shd w:val="clear" w:color="auto" w:fill="auto"/>
          </w:tcPr>
          <w:p w14:paraId="427B94FB" w14:textId="77777777" w:rsidR="00622311" w:rsidRPr="005F38E3" w:rsidRDefault="00F072DE" w:rsidP="00F072DE">
            <w:pPr>
              <w:jc w:val="both"/>
              <w:rPr>
                <w:rFonts w:asciiTheme="majorHAnsi" w:hAnsiTheme="majorHAnsi"/>
                <w:b/>
                <w:snapToGrid w:val="0"/>
              </w:rPr>
            </w:pPr>
            <w:r>
              <w:rPr>
                <w:rFonts w:asciiTheme="majorHAnsi" w:hAnsiTheme="majorHAnsi"/>
                <w:b/>
                <w:snapToGrid w:val="0"/>
              </w:rPr>
              <w:t>R</w:t>
            </w:r>
            <w:r w:rsidRPr="00F072DE">
              <w:rPr>
                <w:rFonts w:asciiTheme="majorHAnsi" w:hAnsiTheme="majorHAnsi"/>
                <w:b/>
                <w:snapToGrid w:val="0"/>
              </w:rPr>
              <w:t>esource / standard</w:t>
            </w:r>
          </w:p>
        </w:tc>
        <w:tc>
          <w:tcPr>
            <w:tcW w:w="2409" w:type="dxa"/>
            <w:shd w:val="clear" w:color="auto" w:fill="auto"/>
          </w:tcPr>
          <w:p w14:paraId="1A0F334F" w14:textId="77777777" w:rsidR="00622311" w:rsidRPr="005F38E3" w:rsidRDefault="00622311" w:rsidP="009B6C31">
            <w:pPr>
              <w:jc w:val="center"/>
              <w:rPr>
                <w:rFonts w:asciiTheme="majorHAnsi" w:hAnsiTheme="majorHAnsi"/>
                <w:b/>
                <w:snapToGrid w:val="0"/>
              </w:rPr>
            </w:pPr>
            <w:r w:rsidRPr="005F38E3">
              <w:rPr>
                <w:rFonts w:asciiTheme="majorHAnsi" w:hAnsiTheme="majorHAnsi"/>
                <w:b/>
                <w:snapToGrid w:val="0"/>
              </w:rPr>
              <w:t>Wavelength range</w:t>
            </w:r>
          </w:p>
        </w:tc>
        <w:tc>
          <w:tcPr>
            <w:tcW w:w="2261" w:type="dxa"/>
          </w:tcPr>
          <w:p w14:paraId="5430142C" w14:textId="77777777" w:rsidR="00622311" w:rsidRPr="005F38E3" w:rsidRDefault="00622311" w:rsidP="007F6632">
            <w:pPr>
              <w:jc w:val="both"/>
              <w:rPr>
                <w:rFonts w:asciiTheme="majorHAnsi" w:hAnsiTheme="majorHAnsi"/>
                <w:b/>
                <w:snapToGrid w:val="0"/>
              </w:rPr>
            </w:pPr>
          </w:p>
        </w:tc>
      </w:tr>
      <w:tr w:rsidR="00622311" w:rsidRPr="005F38E3" w14:paraId="04095BED" w14:textId="77777777" w:rsidTr="009B6C31">
        <w:trPr>
          <w:trHeight w:val="409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58D3CDD5" w14:textId="77777777" w:rsidR="00622311" w:rsidRPr="005F38E3" w:rsidRDefault="00F072DE" w:rsidP="00F072DE">
            <w:pPr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FSF laboratory with optical table and mounts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8C4197" w14:textId="77777777" w:rsidR="00622311" w:rsidRPr="005F38E3" w:rsidRDefault="00622311" w:rsidP="009B6C31">
            <w:pPr>
              <w:jc w:val="center"/>
              <w:rPr>
                <w:rFonts w:asciiTheme="majorHAnsi" w:hAnsiTheme="majorHAnsi" w:cs="Arial"/>
                <w:snapToGrid w:val="0"/>
              </w:rPr>
            </w:pPr>
          </w:p>
        </w:tc>
        <w:tc>
          <w:tcPr>
            <w:tcW w:w="2261" w:type="dxa"/>
            <w:vAlign w:val="center"/>
          </w:tcPr>
          <w:p w14:paraId="2FBD1632" w14:textId="77777777" w:rsidR="00622311" w:rsidRPr="005F38E3" w:rsidRDefault="0040142E" w:rsidP="00530176">
            <w:pPr>
              <w:jc w:val="center"/>
              <w:rPr>
                <w:rFonts w:asciiTheme="majorHAnsi" w:hAnsiTheme="majorHAnsi" w:cs="Arial"/>
                <w:b/>
                <w:snapToGrid w:val="0"/>
              </w:rPr>
            </w:pPr>
            <w:sdt>
              <w:sdtPr>
                <w:rPr>
                  <w:rFonts w:asciiTheme="majorHAnsi" w:hAnsiTheme="majorHAnsi"/>
                  <w:b/>
                </w:rPr>
                <w:id w:val="7540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11" w:rsidRPr="005F38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2311" w:rsidRPr="005F38E3" w14:paraId="11D062AB" w14:textId="77777777" w:rsidTr="009B6C31">
        <w:trPr>
          <w:trHeight w:val="409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6184BD1" w14:textId="77777777" w:rsidR="00622311" w:rsidRPr="005F38E3" w:rsidRDefault="00F072DE" w:rsidP="00F072DE">
            <w:pPr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FSF Support &amp; training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217E06" w14:textId="77777777" w:rsidR="00622311" w:rsidRPr="005F38E3" w:rsidRDefault="00622311" w:rsidP="009B6C31">
            <w:pPr>
              <w:jc w:val="center"/>
              <w:rPr>
                <w:rFonts w:asciiTheme="majorHAnsi" w:hAnsiTheme="majorHAnsi" w:cs="Arial"/>
                <w:snapToGrid w:val="0"/>
              </w:rPr>
            </w:pPr>
          </w:p>
        </w:tc>
        <w:tc>
          <w:tcPr>
            <w:tcW w:w="2261" w:type="dxa"/>
            <w:vAlign w:val="center"/>
          </w:tcPr>
          <w:p w14:paraId="28EC71A4" w14:textId="77777777" w:rsidR="00622311" w:rsidRPr="005F38E3" w:rsidRDefault="0040142E" w:rsidP="00530176">
            <w:pPr>
              <w:jc w:val="center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134771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311" w:rsidRPr="005F38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F072DE" w:rsidRPr="005F38E3" w14:paraId="627EB415" w14:textId="77777777" w:rsidTr="009B6C31">
        <w:trPr>
          <w:trHeight w:val="41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0265F58B" w14:textId="77777777" w:rsidR="00F072DE" w:rsidRPr="005F38E3" w:rsidRDefault="00F072DE" w:rsidP="00F072DE">
            <w:pPr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FSF Primary radiance standard (NPL calibrated)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898A8C" w14:textId="77777777" w:rsidR="00F072DE" w:rsidRPr="005F38E3" w:rsidRDefault="00F072DE" w:rsidP="009B6C31">
            <w:pPr>
              <w:jc w:val="center"/>
              <w:rPr>
                <w:rFonts w:asciiTheme="majorHAnsi" w:hAnsiTheme="majorHAnsi" w:cs="Arial"/>
                <w:snapToGrid w:val="0"/>
              </w:rPr>
            </w:pPr>
            <w:r w:rsidRPr="005F38E3">
              <w:rPr>
                <w:rFonts w:asciiTheme="majorHAnsi" w:hAnsiTheme="majorHAnsi" w:cs="Arial"/>
                <w:snapToGrid w:val="0"/>
              </w:rPr>
              <w:t>350 – 2500 nm</w:t>
            </w:r>
          </w:p>
        </w:tc>
        <w:tc>
          <w:tcPr>
            <w:tcW w:w="2261" w:type="dxa"/>
            <w:vAlign w:val="center"/>
          </w:tcPr>
          <w:p w14:paraId="6394E76A" w14:textId="77777777" w:rsidR="00F072DE" w:rsidRPr="005F38E3" w:rsidRDefault="0040142E" w:rsidP="00F072DE">
            <w:pPr>
              <w:jc w:val="center"/>
              <w:rPr>
                <w:rFonts w:asciiTheme="majorHAnsi" w:hAnsiTheme="majorHAnsi" w:cs="Arial"/>
                <w:b/>
                <w:snapToGrid w:val="0"/>
              </w:rPr>
            </w:pPr>
            <w:sdt>
              <w:sdtPr>
                <w:rPr>
                  <w:rFonts w:asciiTheme="majorHAnsi" w:hAnsiTheme="majorHAnsi"/>
                  <w:b/>
                </w:rPr>
                <w:id w:val="-29807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2DE" w:rsidRPr="005F38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F072DE" w:rsidRPr="005F38E3" w14:paraId="557EC23C" w14:textId="77777777" w:rsidTr="009B6C31">
        <w:trPr>
          <w:trHeight w:val="41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1CF7D05" w14:textId="77777777" w:rsidR="00F072DE" w:rsidRPr="005F38E3" w:rsidRDefault="00F072DE" w:rsidP="00F072DE">
            <w:pPr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FSF Radiance standards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FBF829" w14:textId="77777777" w:rsidR="00F072DE" w:rsidRPr="005F38E3" w:rsidRDefault="00F072DE" w:rsidP="009B6C31">
            <w:pPr>
              <w:jc w:val="center"/>
              <w:rPr>
                <w:rFonts w:asciiTheme="majorHAnsi" w:hAnsiTheme="majorHAnsi" w:cs="Arial"/>
                <w:snapToGrid w:val="0"/>
              </w:rPr>
            </w:pPr>
            <w:r w:rsidRPr="005F38E3">
              <w:rPr>
                <w:rFonts w:asciiTheme="majorHAnsi" w:hAnsiTheme="majorHAnsi" w:cs="Arial"/>
                <w:snapToGrid w:val="0"/>
              </w:rPr>
              <w:t xml:space="preserve">350 – </w:t>
            </w:r>
            <w:r>
              <w:rPr>
                <w:rFonts w:asciiTheme="majorHAnsi" w:hAnsiTheme="majorHAnsi" w:cs="Arial"/>
                <w:snapToGrid w:val="0"/>
              </w:rPr>
              <w:t>250</w:t>
            </w:r>
            <w:r w:rsidRPr="005F38E3">
              <w:rPr>
                <w:rFonts w:asciiTheme="majorHAnsi" w:hAnsiTheme="majorHAnsi" w:cs="Arial"/>
                <w:snapToGrid w:val="0"/>
              </w:rPr>
              <w:t>0 nm</w:t>
            </w:r>
          </w:p>
        </w:tc>
        <w:tc>
          <w:tcPr>
            <w:tcW w:w="2261" w:type="dxa"/>
            <w:vAlign w:val="center"/>
          </w:tcPr>
          <w:p w14:paraId="006C4AD0" w14:textId="77777777" w:rsidR="00F072DE" w:rsidRPr="005F38E3" w:rsidRDefault="0040142E" w:rsidP="00F072DE">
            <w:pPr>
              <w:jc w:val="center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109500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2DE" w:rsidRPr="005F38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CE6016" w:rsidRPr="005F38E3" w14:paraId="54E36CC7" w14:textId="77777777" w:rsidTr="009B6C31">
        <w:trPr>
          <w:trHeight w:val="409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AEE6C3C" w14:textId="77777777" w:rsidR="00CE6016" w:rsidRPr="005F38E3" w:rsidRDefault="00CE6016" w:rsidP="00CE6016">
            <w:pPr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FSF Primary irradiance standard (NPL calibrated)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BB2971" w14:textId="77777777" w:rsidR="00CE6016" w:rsidRPr="005F38E3" w:rsidRDefault="00CE6016" w:rsidP="009B6C31">
            <w:pPr>
              <w:jc w:val="center"/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2</w:t>
            </w:r>
            <w:r w:rsidRPr="005F38E3">
              <w:rPr>
                <w:rFonts w:asciiTheme="majorHAnsi" w:hAnsiTheme="majorHAnsi" w:cs="Arial"/>
                <w:snapToGrid w:val="0"/>
              </w:rPr>
              <w:t>50 – 2500 nm</w:t>
            </w:r>
          </w:p>
        </w:tc>
        <w:tc>
          <w:tcPr>
            <w:tcW w:w="2261" w:type="dxa"/>
            <w:vAlign w:val="center"/>
          </w:tcPr>
          <w:p w14:paraId="5231A067" w14:textId="77777777" w:rsidR="00CE6016" w:rsidRPr="005F38E3" w:rsidRDefault="0040142E" w:rsidP="00CE6016">
            <w:pPr>
              <w:jc w:val="center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1768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66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F072DE" w:rsidRPr="005F38E3" w14:paraId="1E1E5600" w14:textId="77777777" w:rsidTr="009B6C31">
        <w:trPr>
          <w:trHeight w:val="409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3D0F492" w14:textId="77777777" w:rsidR="00F072DE" w:rsidRPr="005F38E3" w:rsidRDefault="00CE6016" w:rsidP="00CE6016">
            <w:pPr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Calibrated diffuse reflectance panel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435C8D" w14:textId="77777777" w:rsidR="00F072DE" w:rsidRPr="005F38E3" w:rsidRDefault="00CE6016" w:rsidP="009B6C31">
            <w:pPr>
              <w:jc w:val="center"/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250 – 2500 nm</w:t>
            </w:r>
          </w:p>
        </w:tc>
        <w:tc>
          <w:tcPr>
            <w:tcW w:w="2261" w:type="dxa"/>
            <w:vAlign w:val="center"/>
          </w:tcPr>
          <w:p w14:paraId="1D42936C" w14:textId="77777777" w:rsidR="00F072DE" w:rsidRPr="005F38E3" w:rsidRDefault="0040142E" w:rsidP="00F072DE">
            <w:pPr>
              <w:jc w:val="center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59084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2DE" w:rsidRPr="005F38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F072DE" w:rsidRPr="005F38E3" w14:paraId="2EBEB73B" w14:textId="77777777" w:rsidTr="009B6C31">
        <w:trPr>
          <w:trHeight w:val="409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0CD60795" w14:textId="77777777" w:rsidR="00F072DE" w:rsidRPr="005F38E3" w:rsidRDefault="00F072DE" w:rsidP="00F072DE">
            <w:pPr>
              <w:rPr>
                <w:rFonts w:asciiTheme="majorHAnsi" w:hAnsiTheme="majorHAnsi" w:cs="Arial"/>
                <w:snapToGrid w:val="0"/>
              </w:rPr>
            </w:pPr>
            <w:proofErr w:type="spellStart"/>
            <w:r w:rsidRPr="005F38E3">
              <w:rPr>
                <w:rFonts w:asciiTheme="majorHAnsi" w:hAnsiTheme="majorHAnsi" w:cs="Arial"/>
                <w:snapToGrid w:val="0"/>
              </w:rPr>
              <w:t>Midac</w:t>
            </w:r>
            <w:proofErr w:type="spellEnd"/>
            <w:r w:rsidRPr="005F38E3">
              <w:rPr>
                <w:rFonts w:asciiTheme="majorHAnsi" w:hAnsiTheme="majorHAnsi" w:cs="Arial"/>
                <w:snapToGrid w:val="0"/>
              </w:rPr>
              <w:t xml:space="preserve"> FTIR spectrometer</w:t>
            </w:r>
            <w:r w:rsidR="00CE6016">
              <w:rPr>
                <w:rFonts w:asciiTheme="majorHAnsi" w:hAnsiTheme="majorHAnsi" w:cs="Arial"/>
                <w:snapToGrid w:val="0"/>
              </w:rPr>
              <w:t xml:space="preserve"> with BB sources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EDA0D8" w14:textId="77777777" w:rsidR="00F072DE" w:rsidRPr="005F38E3" w:rsidRDefault="00F072DE" w:rsidP="009B6C31">
            <w:pPr>
              <w:jc w:val="center"/>
              <w:rPr>
                <w:rFonts w:asciiTheme="majorHAnsi" w:hAnsiTheme="majorHAnsi" w:cs="Arial"/>
                <w:snapToGrid w:val="0"/>
              </w:rPr>
            </w:pPr>
            <w:r w:rsidRPr="005F38E3">
              <w:rPr>
                <w:rFonts w:asciiTheme="majorHAnsi" w:hAnsiTheme="majorHAnsi" w:cs="Arial"/>
                <w:snapToGrid w:val="0"/>
              </w:rPr>
              <w:t>5000 – 700 cm</w:t>
            </w:r>
            <w:r w:rsidRPr="005F38E3">
              <w:rPr>
                <w:rFonts w:asciiTheme="majorHAnsi" w:hAnsiTheme="majorHAnsi" w:cs="Arial"/>
                <w:snapToGrid w:val="0"/>
                <w:vertAlign w:val="superscript"/>
              </w:rPr>
              <w:t>-1</w:t>
            </w:r>
          </w:p>
          <w:p w14:paraId="7C403D68" w14:textId="77777777" w:rsidR="00F072DE" w:rsidRPr="005F38E3" w:rsidRDefault="00F072DE" w:rsidP="009B6C31">
            <w:pPr>
              <w:jc w:val="center"/>
              <w:rPr>
                <w:rFonts w:asciiTheme="majorHAnsi" w:hAnsiTheme="majorHAnsi" w:cs="Arial"/>
                <w:snapToGrid w:val="0"/>
              </w:rPr>
            </w:pPr>
            <w:r w:rsidRPr="005F38E3">
              <w:rPr>
                <w:rFonts w:asciiTheme="majorHAnsi" w:hAnsiTheme="majorHAnsi" w:cs="Arial"/>
                <w:snapToGrid w:val="0"/>
              </w:rPr>
              <w:t>(2.0 - 14.5 µm)</w:t>
            </w:r>
          </w:p>
        </w:tc>
        <w:tc>
          <w:tcPr>
            <w:tcW w:w="2261" w:type="dxa"/>
            <w:vAlign w:val="center"/>
          </w:tcPr>
          <w:p w14:paraId="4780AECD" w14:textId="77777777" w:rsidR="00F072DE" w:rsidRPr="005F38E3" w:rsidRDefault="0040142E" w:rsidP="00F072DE">
            <w:pPr>
              <w:jc w:val="center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86775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66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71668" w:rsidRPr="005F38E3" w14:paraId="576E37E1" w14:textId="77777777" w:rsidTr="009B6C31">
        <w:trPr>
          <w:trHeight w:val="409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5881438" w14:textId="77777777" w:rsidR="00A71668" w:rsidRPr="005F38E3" w:rsidRDefault="00A71668" w:rsidP="00F072DE">
            <w:pPr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FSF Black body standards (high temperature &amp; extended area)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7C949E" w14:textId="77777777" w:rsidR="00A71668" w:rsidRPr="005F38E3" w:rsidRDefault="00A71668" w:rsidP="009B6C31">
            <w:pPr>
              <w:jc w:val="center"/>
              <w:rPr>
                <w:rFonts w:asciiTheme="majorHAnsi" w:hAnsiTheme="majorHAnsi" w:cs="Arial"/>
                <w:snapToGrid w:val="0"/>
              </w:rPr>
            </w:pPr>
          </w:p>
        </w:tc>
        <w:tc>
          <w:tcPr>
            <w:tcW w:w="2261" w:type="dxa"/>
            <w:vAlign w:val="center"/>
          </w:tcPr>
          <w:p w14:paraId="365E36EF" w14:textId="77777777" w:rsidR="00A71668" w:rsidRDefault="0040142E" w:rsidP="00F072DE">
            <w:pPr>
              <w:jc w:val="center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65792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66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F072DE" w:rsidRPr="005F38E3" w14:paraId="6E1D94D4" w14:textId="77777777" w:rsidTr="009B6C31">
        <w:trPr>
          <w:trHeight w:val="409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A629066" w14:textId="77777777" w:rsidR="00F072DE" w:rsidRPr="005F38E3" w:rsidRDefault="00CE6016" w:rsidP="00F072DE">
            <w:pPr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Double monochromator with QTH &amp; LHLS sources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4A74D7" w14:textId="77777777" w:rsidR="00F072DE" w:rsidRPr="005F38E3" w:rsidRDefault="00CE6016" w:rsidP="009B6C31">
            <w:pPr>
              <w:jc w:val="center"/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300 – 220</w:t>
            </w:r>
            <w:r w:rsidR="00F072DE" w:rsidRPr="005F38E3">
              <w:rPr>
                <w:rFonts w:asciiTheme="majorHAnsi" w:hAnsiTheme="majorHAnsi" w:cs="Arial"/>
                <w:snapToGrid w:val="0"/>
              </w:rPr>
              <w:t>0</w:t>
            </w:r>
            <w:r>
              <w:rPr>
                <w:rFonts w:asciiTheme="majorHAnsi" w:hAnsiTheme="majorHAnsi" w:cs="Arial"/>
                <w:snapToGrid w:val="0"/>
              </w:rPr>
              <w:t xml:space="preserve"> </w:t>
            </w:r>
            <w:r w:rsidR="00F072DE" w:rsidRPr="005F38E3">
              <w:rPr>
                <w:rFonts w:asciiTheme="majorHAnsi" w:hAnsiTheme="majorHAnsi" w:cs="Arial"/>
                <w:snapToGrid w:val="0"/>
              </w:rPr>
              <w:t>nm</w:t>
            </w:r>
          </w:p>
        </w:tc>
        <w:tc>
          <w:tcPr>
            <w:tcW w:w="2261" w:type="dxa"/>
            <w:vAlign w:val="center"/>
          </w:tcPr>
          <w:p w14:paraId="2D714981" w14:textId="77777777" w:rsidR="00F072DE" w:rsidRPr="005F38E3" w:rsidRDefault="0040142E" w:rsidP="00F072DE">
            <w:pPr>
              <w:jc w:val="center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111625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2DE" w:rsidRPr="005F38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F072DE" w:rsidRPr="005F38E3" w14:paraId="6FB70A64" w14:textId="77777777" w:rsidTr="009B6C31">
        <w:trPr>
          <w:trHeight w:val="390"/>
          <w:jc w:val="center"/>
        </w:trPr>
        <w:tc>
          <w:tcPr>
            <w:tcW w:w="7933" w:type="dxa"/>
            <w:gridSpan w:val="2"/>
            <w:shd w:val="clear" w:color="auto" w:fill="auto"/>
            <w:vAlign w:val="center"/>
          </w:tcPr>
          <w:p w14:paraId="7FE38757" w14:textId="77777777" w:rsidR="00F072DE" w:rsidRPr="005F38E3" w:rsidRDefault="00CE6016" w:rsidP="00F072DE">
            <w:pPr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 xml:space="preserve">Spectral emission line lamps (Hg, </w:t>
            </w:r>
            <w:proofErr w:type="spellStart"/>
            <w:r>
              <w:rPr>
                <w:rFonts w:asciiTheme="majorHAnsi" w:hAnsiTheme="majorHAnsi" w:cs="Arial"/>
                <w:snapToGrid w:val="0"/>
              </w:rPr>
              <w:t>Ar</w:t>
            </w:r>
            <w:proofErr w:type="spellEnd"/>
            <w:r>
              <w:rPr>
                <w:rFonts w:asciiTheme="majorHAnsi" w:hAnsiTheme="majorHAnsi" w:cs="Arial"/>
                <w:snapToGrid w:val="0"/>
              </w:rPr>
              <w:t>, Xe, Ne, Kr)</w:t>
            </w:r>
          </w:p>
        </w:tc>
        <w:tc>
          <w:tcPr>
            <w:tcW w:w="2261" w:type="dxa"/>
            <w:vAlign w:val="center"/>
          </w:tcPr>
          <w:p w14:paraId="56CC1E66" w14:textId="77777777" w:rsidR="00F072DE" w:rsidRPr="005F38E3" w:rsidRDefault="0040142E" w:rsidP="00F072DE">
            <w:pPr>
              <w:jc w:val="center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100596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2DE" w:rsidRPr="005F38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F072DE" w:rsidRPr="005F38E3" w14:paraId="566E53DE" w14:textId="77777777" w:rsidTr="009B6C31">
        <w:trPr>
          <w:trHeight w:val="390"/>
          <w:jc w:val="center"/>
        </w:trPr>
        <w:tc>
          <w:tcPr>
            <w:tcW w:w="7933" w:type="dxa"/>
            <w:gridSpan w:val="2"/>
            <w:shd w:val="clear" w:color="auto" w:fill="auto"/>
            <w:vAlign w:val="center"/>
          </w:tcPr>
          <w:p w14:paraId="5C168846" w14:textId="77777777" w:rsidR="00F072DE" w:rsidRPr="005F38E3" w:rsidRDefault="00CE6016" w:rsidP="00F072DE">
            <w:pPr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 xml:space="preserve">X-Y Motorised stage </w:t>
            </w:r>
          </w:p>
        </w:tc>
        <w:tc>
          <w:tcPr>
            <w:tcW w:w="2261" w:type="dxa"/>
            <w:vAlign w:val="center"/>
          </w:tcPr>
          <w:p w14:paraId="6776DFA3" w14:textId="77777777" w:rsidR="00F072DE" w:rsidRPr="005F38E3" w:rsidRDefault="0040142E" w:rsidP="00F072DE">
            <w:pPr>
              <w:jc w:val="center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1286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2DE" w:rsidRPr="005F38E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61945BD0" w14:textId="77777777" w:rsidR="0080024D" w:rsidRDefault="0080024D" w:rsidP="0080024D">
      <w:pPr>
        <w:jc w:val="both"/>
        <w:rPr>
          <w:rFonts w:asciiTheme="majorHAnsi" w:hAnsiTheme="majorHAnsi"/>
          <w:b/>
          <w:snapToGrid w:val="0"/>
        </w:rPr>
      </w:pPr>
    </w:p>
    <w:p w14:paraId="1393378C" w14:textId="77777777" w:rsidR="00CE6016" w:rsidRPr="005F38E3" w:rsidRDefault="00CE6016" w:rsidP="0080024D">
      <w:pPr>
        <w:jc w:val="both"/>
        <w:rPr>
          <w:rFonts w:asciiTheme="majorHAnsi" w:hAnsiTheme="majorHAnsi"/>
          <w:b/>
          <w:snapToGrid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095"/>
        <w:gridCol w:w="2261"/>
      </w:tblGrid>
      <w:tr w:rsidR="00CE6016" w:rsidRPr="005F38E3" w14:paraId="55A7F7D8" w14:textId="77777777" w:rsidTr="009B6C31">
        <w:trPr>
          <w:trHeight w:val="334"/>
          <w:jc w:val="center"/>
        </w:trPr>
        <w:tc>
          <w:tcPr>
            <w:tcW w:w="1838" w:type="dxa"/>
            <w:shd w:val="clear" w:color="auto" w:fill="auto"/>
          </w:tcPr>
          <w:p w14:paraId="11C6A870" w14:textId="77777777" w:rsidR="00CE6016" w:rsidRPr="005F38E3" w:rsidRDefault="00CE6016" w:rsidP="00BD043D">
            <w:pPr>
              <w:jc w:val="both"/>
              <w:rPr>
                <w:rFonts w:asciiTheme="majorHAnsi" w:hAnsiTheme="majorHAnsi"/>
                <w:b/>
                <w:snapToGrid w:val="0"/>
              </w:rPr>
            </w:pPr>
            <w:r>
              <w:rPr>
                <w:rFonts w:asciiTheme="majorHAnsi" w:hAnsiTheme="majorHAnsi"/>
                <w:b/>
                <w:snapToGrid w:val="0"/>
              </w:rPr>
              <w:t>Application:</w:t>
            </w:r>
          </w:p>
        </w:tc>
        <w:tc>
          <w:tcPr>
            <w:tcW w:w="6095" w:type="dxa"/>
            <w:shd w:val="clear" w:color="auto" w:fill="auto"/>
          </w:tcPr>
          <w:p w14:paraId="0D389B78" w14:textId="77777777" w:rsidR="00CE6016" w:rsidRPr="005F38E3" w:rsidRDefault="00CE6016" w:rsidP="00BD043D">
            <w:pPr>
              <w:jc w:val="both"/>
              <w:rPr>
                <w:rFonts w:asciiTheme="majorHAnsi" w:hAnsiTheme="majorHAnsi"/>
                <w:b/>
                <w:snapToGrid w:val="0"/>
              </w:rPr>
            </w:pPr>
            <w:r>
              <w:rPr>
                <w:rFonts w:asciiTheme="majorHAnsi" w:hAnsiTheme="majorHAnsi"/>
                <w:b/>
                <w:snapToGrid w:val="0"/>
              </w:rPr>
              <w:t>Details</w:t>
            </w:r>
          </w:p>
        </w:tc>
        <w:tc>
          <w:tcPr>
            <w:tcW w:w="2261" w:type="dxa"/>
          </w:tcPr>
          <w:p w14:paraId="4FB108B5" w14:textId="77777777" w:rsidR="00CE6016" w:rsidRPr="005F38E3" w:rsidRDefault="00CE6016" w:rsidP="00BD043D">
            <w:pPr>
              <w:jc w:val="both"/>
              <w:rPr>
                <w:rFonts w:asciiTheme="majorHAnsi" w:hAnsiTheme="majorHAnsi"/>
                <w:b/>
                <w:snapToGrid w:val="0"/>
              </w:rPr>
            </w:pPr>
          </w:p>
        </w:tc>
      </w:tr>
      <w:tr w:rsidR="00CE6016" w:rsidRPr="005F38E3" w14:paraId="09C18063" w14:textId="77777777" w:rsidTr="009B6C31">
        <w:trPr>
          <w:trHeight w:val="409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7DC0F7C" w14:textId="77777777" w:rsidR="00CE6016" w:rsidRPr="005F38E3" w:rsidRDefault="00CE6016" w:rsidP="00CE6016">
            <w:pPr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Calibration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4ABEBF" w14:textId="77777777" w:rsidR="00CE6016" w:rsidRPr="005F38E3" w:rsidRDefault="00CE6016" w:rsidP="00BD043D">
            <w:pPr>
              <w:rPr>
                <w:rFonts w:asciiTheme="majorHAnsi" w:hAnsiTheme="majorHAnsi" w:cs="Arial"/>
                <w:snapToGrid w:val="0"/>
              </w:rPr>
            </w:pPr>
          </w:p>
        </w:tc>
        <w:tc>
          <w:tcPr>
            <w:tcW w:w="2261" w:type="dxa"/>
            <w:vAlign w:val="center"/>
          </w:tcPr>
          <w:p w14:paraId="0E846FCB" w14:textId="77777777" w:rsidR="00CE6016" w:rsidRPr="005F38E3" w:rsidRDefault="0040142E" w:rsidP="00BD043D">
            <w:pPr>
              <w:jc w:val="center"/>
              <w:rPr>
                <w:rFonts w:asciiTheme="majorHAnsi" w:hAnsiTheme="majorHAnsi" w:cs="Arial"/>
                <w:b/>
                <w:snapToGrid w:val="0"/>
              </w:rPr>
            </w:pPr>
            <w:sdt>
              <w:sdtPr>
                <w:rPr>
                  <w:rFonts w:asciiTheme="majorHAnsi" w:hAnsiTheme="majorHAnsi"/>
                  <w:b/>
                </w:rPr>
                <w:id w:val="154355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0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CE6016" w:rsidRPr="005F38E3" w14:paraId="0C967EFA" w14:textId="77777777" w:rsidTr="009B6C31">
        <w:trPr>
          <w:trHeight w:val="409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F670DEF" w14:textId="77777777" w:rsidR="00CE6016" w:rsidRDefault="00CE6016" w:rsidP="00BD043D">
            <w:pPr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Characterisation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F8E7DF7" w14:textId="77777777" w:rsidR="00CE6016" w:rsidRPr="005F38E3" w:rsidRDefault="00CE6016" w:rsidP="00BD043D">
            <w:pPr>
              <w:rPr>
                <w:rFonts w:asciiTheme="majorHAnsi" w:hAnsiTheme="majorHAnsi" w:cs="Arial"/>
                <w:snapToGrid w:val="0"/>
              </w:rPr>
            </w:pPr>
          </w:p>
        </w:tc>
        <w:tc>
          <w:tcPr>
            <w:tcW w:w="2261" w:type="dxa"/>
            <w:vAlign w:val="center"/>
          </w:tcPr>
          <w:p w14:paraId="68833509" w14:textId="77777777" w:rsidR="00CE6016" w:rsidRDefault="0040142E" w:rsidP="00BD043D">
            <w:pPr>
              <w:jc w:val="center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173022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0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CE6016" w:rsidRPr="005F38E3" w14:paraId="627A5A22" w14:textId="77777777" w:rsidTr="009B6C31">
        <w:trPr>
          <w:trHeight w:val="409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491F518" w14:textId="77777777" w:rsidR="00CE6016" w:rsidRDefault="00CE6016" w:rsidP="00BD043D">
            <w:pPr>
              <w:rPr>
                <w:rFonts w:asciiTheme="majorHAnsi" w:hAnsiTheme="majorHAnsi" w:cs="Arial"/>
                <w:snapToGrid w:val="0"/>
              </w:rPr>
            </w:pPr>
            <w:r>
              <w:rPr>
                <w:rFonts w:asciiTheme="majorHAnsi" w:hAnsiTheme="majorHAnsi" w:cs="Arial"/>
                <w:snapToGrid w:val="0"/>
              </w:rPr>
              <w:t>Inter-comparison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745D00" w14:textId="77777777" w:rsidR="00CE6016" w:rsidRPr="005F38E3" w:rsidRDefault="00CE6016" w:rsidP="00BD043D">
            <w:pPr>
              <w:rPr>
                <w:rFonts w:asciiTheme="majorHAnsi" w:hAnsiTheme="majorHAnsi" w:cs="Arial"/>
                <w:snapToGrid w:val="0"/>
              </w:rPr>
            </w:pPr>
          </w:p>
        </w:tc>
        <w:tc>
          <w:tcPr>
            <w:tcW w:w="2261" w:type="dxa"/>
            <w:vAlign w:val="center"/>
          </w:tcPr>
          <w:p w14:paraId="0120CD8D" w14:textId="77777777" w:rsidR="00CE6016" w:rsidRDefault="0040142E" w:rsidP="00BD043D">
            <w:pPr>
              <w:jc w:val="center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58800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01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0AE0C83C" w14:textId="77777777" w:rsidR="00CE6016" w:rsidRPr="005F38E3" w:rsidRDefault="00357BC7" w:rsidP="00CE6016">
      <w:pPr>
        <w:tabs>
          <w:tab w:val="left" w:pos="0"/>
        </w:tabs>
        <w:rPr>
          <w:rFonts w:asciiTheme="majorHAnsi" w:hAnsiTheme="majorHAnsi"/>
          <w:snapToGrid w:val="0"/>
          <w:lang w:eastAsia="en-US"/>
        </w:rPr>
      </w:pPr>
      <w:r w:rsidRPr="005F38E3">
        <w:rPr>
          <w:rFonts w:asciiTheme="majorHAnsi" w:hAnsiTheme="majorHAnsi"/>
          <w:b/>
          <w:snapToGrid w:val="0"/>
          <w:lang w:eastAsia="en-US"/>
        </w:rPr>
        <w:br w:type="page"/>
      </w:r>
    </w:p>
    <w:p w14:paraId="6C6E6ABB" w14:textId="77777777" w:rsidR="00CE6016" w:rsidRPr="00CE6016" w:rsidRDefault="00CE6016" w:rsidP="00CE6016">
      <w:pPr>
        <w:rPr>
          <w:rFonts w:asciiTheme="majorHAnsi" w:hAnsiTheme="majorHAnsi"/>
          <w:snapToGrid w:val="0"/>
          <w:lang w:eastAsia="en-US"/>
        </w:rPr>
      </w:pPr>
    </w:p>
    <w:p w14:paraId="630165F7" w14:textId="77777777" w:rsidR="00CE6016" w:rsidRPr="00CE6016" w:rsidRDefault="00CE6016" w:rsidP="00CE6016">
      <w:pPr>
        <w:rPr>
          <w:rFonts w:asciiTheme="majorHAnsi" w:hAnsiTheme="majorHAnsi"/>
          <w:snapToGrid w:val="0"/>
          <w:lang w:eastAsia="en-US"/>
        </w:rPr>
      </w:pPr>
    </w:p>
    <w:p w14:paraId="47B1B36F" w14:textId="77777777" w:rsidR="00AE131E" w:rsidRPr="005F38E3" w:rsidRDefault="00777028" w:rsidP="00365C1D">
      <w:pPr>
        <w:rPr>
          <w:rFonts w:asciiTheme="majorHAnsi" w:hAnsiTheme="majorHAnsi"/>
          <w:b/>
          <w:snapToGrid w:val="0"/>
          <w:lang w:eastAsia="en-US"/>
        </w:rPr>
      </w:pPr>
      <w:r w:rsidRPr="005F38E3">
        <w:rPr>
          <w:rFonts w:asciiTheme="majorHAnsi" w:hAnsiTheme="majorHAnsi"/>
          <w:b/>
          <w:snapToGrid w:val="0"/>
          <w:lang w:eastAsia="en-US"/>
        </w:rPr>
        <w:t>4</w:t>
      </w:r>
      <w:r w:rsidR="00AE131E" w:rsidRPr="005F38E3">
        <w:rPr>
          <w:rFonts w:asciiTheme="majorHAnsi" w:hAnsiTheme="majorHAnsi"/>
          <w:b/>
          <w:snapToGrid w:val="0"/>
          <w:lang w:eastAsia="en-US"/>
        </w:rPr>
        <w:t>.</w:t>
      </w:r>
      <w:r w:rsidR="00D12C48" w:rsidRPr="005F38E3">
        <w:rPr>
          <w:rFonts w:asciiTheme="majorHAnsi" w:hAnsiTheme="majorHAnsi"/>
          <w:b/>
          <w:snapToGrid w:val="0"/>
          <w:lang w:eastAsia="en-US"/>
        </w:rPr>
        <w:t xml:space="preserve"> </w:t>
      </w:r>
      <w:r w:rsidR="00AF0214" w:rsidRPr="005F38E3">
        <w:rPr>
          <w:rFonts w:asciiTheme="majorHAnsi" w:hAnsiTheme="majorHAnsi"/>
          <w:b/>
          <w:snapToGrid w:val="0"/>
          <w:lang w:eastAsia="en-US"/>
        </w:rPr>
        <w:t xml:space="preserve">Is </w:t>
      </w:r>
      <w:r w:rsidR="00A3081F" w:rsidRPr="005F38E3">
        <w:rPr>
          <w:rFonts w:asciiTheme="majorHAnsi" w:hAnsiTheme="majorHAnsi"/>
          <w:b/>
          <w:snapToGrid w:val="0"/>
          <w:lang w:eastAsia="en-US"/>
        </w:rPr>
        <w:t>training required</w:t>
      </w:r>
      <w:r w:rsidR="00AE131E" w:rsidRPr="005F38E3">
        <w:rPr>
          <w:rFonts w:asciiTheme="majorHAnsi" w:hAnsiTheme="majorHAnsi"/>
          <w:b/>
          <w:snapToGrid w:val="0"/>
          <w:lang w:eastAsia="en-US"/>
        </w:rPr>
        <w:t xml:space="preserve">? </w:t>
      </w:r>
      <w:r w:rsidR="00862AFC" w:rsidRPr="005F38E3">
        <w:rPr>
          <w:rFonts w:asciiTheme="majorHAnsi" w:hAnsiTheme="majorHAnsi" w:cs="Arial"/>
          <w:snapToGrid w:val="0"/>
          <w:lang w:eastAsia="en-US"/>
        </w:rPr>
        <w:t xml:space="preserve">(NB </w:t>
      </w:r>
      <w:r w:rsidR="009B6C31">
        <w:rPr>
          <w:rFonts w:asciiTheme="majorHAnsi" w:hAnsiTheme="majorHAnsi" w:cs="Arial"/>
          <w:snapToGrid w:val="0"/>
          <w:lang w:eastAsia="en-US"/>
        </w:rPr>
        <w:t>it is a condition of access to the laboratory that all</w:t>
      </w:r>
      <w:r w:rsidR="00862AFC" w:rsidRPr="005F38E3">
        <w:rPr>
          <w:rFonts w:asciiTheme="majorHAnsi" w:hAnsiTheme="majorHAnsi" w:cs="Arial"/>
          <w:snapToGrid w:val="0"/>
          <w:lang w:eastAsia="en-US"/>
        </w:rPr>
        <w:t xml:space="preserve"> person </w:t>
      </w:r>
      <w:r w:rsidR="00862AFC" w:rsidRPr="005F38E3">
        <w:rPr>
          <w:rFonts w:asciiTheme="majorHAnsi" w:hAnsiTheme="majorHAnsi" w:cs="Arial"/>
          <w:snapToGrid w:val="0"/>
          <w:u w:val="single"/>
          <w:lang w:eastAsia="en-US"/>
        </w:rPr>
        <w:t>USING</w:t>
      </w:r>
      <w:r w:rsidR="00862AFC" w:rsidRPr="005F38E3">
        <w:rPr>
          <w:rFonts w:asciiTheme="majorHAnsi" w:hAnsiTheme="majorHAnsi" w:cs="Arial"/>
          <w:snapToGrid w:val="0"/>
          <w:lang w:eastAsia="en-US"/>
        </w:rPr>
        <w:t xml:space="preserve"> </w:t>
      </w:r>
      <w:r w:rsidR="009B6C31">
        <w:rPr>
          <w:rFonts w:asciiTheme="majorHAnsi" w:hAnsiTheme="majorHAnsi" w:cs="Arial"/>
          <w:snapToGrid w:val="0"/>
          <w:lang w:eastAsia="en-US"/>
        </w:rPr>
        <w:t>undergo training and supervision during their first visit)</w:t>
      </w:r>
    </w:p>
    <w:p w14:paraId="073D8916" w14:textId="77777777" w:rsidR="00AE131E" w:rsidRPr="005F38E3" w:rsidRDefault="00AE131E">
      <w:pPr>
        <w:jc w:val="both"/>
        <w:rPr>
          <w:rFonts w:asciiTheme="majorHAnsi" w:hAnsiTheme="majorHAnsi"/>
          <w:b/>
          <w:snapToGrid w:val="0"/>
          <w:lang w:eastAsia="en-US"/>
        </w:rPr>
      </w:pPr>
    </w:p>
    <w:p w14:paraId="5EC0C9B6" w14:textId="77777777" w:rsidR="009F5CF7" w:rsidRPr="005F38E3" w:rsidRDefault="00AE131E" w:rsidP="00365C1D">
      <w:pPr>
        <w:tabs>
          <w:tab w:val="left" w:pos="1985"/>
        </w:tabs>
        <w:jc w:val="center"/>
        <w:rPr>
          <w:rFonts w:asciiTheme="majorHAnsi" w:hAnsiTheme="majorHAnsi"/>
          <w:b/>
          <w:snapToGrid w:val="0"/>
          <w:lang w:eastAsia="en-US"/>
        </w:rPr>
      </w:pPr>
      <w:r w:rsidRPr="005F38E3">
        <w:rPr>
          <w:rFonts w:asciiTheme="majorHAnsi" w:hAnsiTheme="majorHAnsi" w:cs="Arial"/>
          <w:snapToGrid w:val="0"/>
          <w:lang w:eastAsia="en-US"/>
        </w:rPr>
        <w:t>YES</w:t>
      </w:r>
      <w:r w:rsidR="008639CD" w:rsidRPr="005F38E3">
        <w:rPr>
          <w:rFonts w:asciiTheme="majorHAnsi" w:hAnsiTheme="majorHAnsi" w:cs="Arial"/>
          <w:snapToGrid w:val="0"/>
          <w:lang w:eastAsia="en-US"/>
        </w:rPr>
        <w:t xml:space="preserve">   </w:t>
      </w:r>
      <w:sdt>
        <w:sdtPr>
          <w:rPr>
            <w:rFonts w:asciiTheme="majorHAnsi" w:hAnsiTheme="majorHAnsi" w:cs="Arial"/>
            <w:b/>
            <w:snapToGrid w:val="0"/>
            <w:lang w:eastAsia="en-US"/>
          </w:rPr>
          <w:id w:val="-168373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76" w:rsidRPr="005F38E3">
            <w:rPr>
              <w:rFonts w:ascii="Segoe UI Symbol" w:eastAsia="MS Gothic" w:hAnsi="Segoe UI Symbol" w:cs="Segoe UI Symbol"/>
              <w:b/>
              <w:snapToGrid w:val="0"/>
              <w:lang w:eastAsia="en-US"/>
            </w:rPr>
            <w:t>☐</w:t>
          </w:r>
        </w:sdtContent>
      </w:sdt>
      <w:r w:rsidRPr="005F38E3">
        <w:rPr>
          <w:rFonts w:asciiTheme="majorHAnsi" w:hAnsiTheme="majorHAnsi"/>
          <w:b/>
          <w:snapToGrid w:val="0"/>
          <w:lang w:eastAsia="en-US"/>
        </w:rPr>
        <w:tab/>
      </w:r>
      <w:r w:rsidR="00365C1D" w:rsidRPr="005F38E3">
        <w:rPr>
          <w:rFonts w:asciiTheme="majorHAnsi" w:hAnsiTheme="majorHAnsi"/>
          <w:b/>
          <w:snapToGrid w:val="0"/>
          <w:lang w:eastAsia="en-US"/>
        </w:rPr>
        <w:tab/>
      </w:r>
      <w:r w:rsidRPr="005F38E3">
        <w:rPr>
          <w:rFonts w:asciiTheme="majorHAnsi" w:hAnsiTheme="majorHAnsi" w:cs="Arial"/>
          <w:snapToGrid w:val="0"/>
          <w:lang w:eastAsia="en-US"/>
        </w:rPr>
        <w:t>NO</w:t>
      </w:r>
      <w:r w:rsidR="008639CD" w:rsidRPr="005F38E3">
        <w:rPr>
          <w:rFonts w:asciiTheme="majorHAnsi" w:hAnsiTheme="majorHAnsi" w:cs="Arial"/>
          <w:snapToGrid w:val="0"/>
          <w:lang w:eastAsia="en-US"/>
        </w:rPr>
        <w:t xml:space="preserve">   </w:t>
      </w:r>
      <w:sdt>
        <w:sdtPr>
          <w:rPr>
            <w:rFonts w:asciiTheme="majorHAnsi" w:hAnsiTheme="majorHAnsi" w:cs="Arial"/>
            <w:b/>
            <w:snapToGrid w:val="0"/>
            <w:lang w:eastAsia="en-US"/>
          </w:rPr>
          <w:id w:val="193046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76" w:rsidRPr="005F38E3">
            <w:rPr>
              <w:rFonts w:ascii="Segoe UI Symbol" w:eastAsia="MS Gothic" w:hAnsi="Segoe UI Symbol" w:cs="Segoe UI Symbol"/>
              <w:b/>
              <w:snapToGrid w:val="0"/>
              <w:lang w:eastAsia="en-US"/>
            </w:rPr>
            <w:t>☐</w:t>
          </w:r>
        </w:sdtContent>
      </w:sdt>
      <w:r w:rsidRPr="005F38E3">
        <w:rPr>
          <w:rFonts w:asciiTheme="majorHAnsi" w:hAnsiTheme="majorHAnsi"/>
          <w:b/>
          <w:snapToGrid w:val="0"/>
          <w:lang w:eastAsia="en-US"/>
        </w:rPr>
        <w:tab/>
      </w:r>
      <w:r w:rsidRPr="005F38E3">
        <w:rPr>
          <w:rFonts w:asciiTheme="majorHAnsi" w:hAnsiTheme="majorHAnsi"/>
          <w:b/>
          <w:snapToGrid w:val="0"/>
          <w:lang w:eastAsia="en-US"/>
        </w:rPr>
        <w:tab/>
      </w:r>
      <w:r w:rsidR="00365C1D" w:rsidRPr="005F38E3">
        <w:rPr>
          <w:rFonts w:asciiTheme="majorHAnsi" w:hAnsiTheme="majorHAnsi"/>
          <w:b/>
          <w:snapToGrid w:val="0"/>
          <w:lang w:eastAsia="en-US"/>
        </w:rPr>
        <w:tab/>
      </w:r>
      <w:r w:rsidRPr="005F38E3">
        <w:rPr>
          <w:rFonts w:asciiTheme="majorHAnsi" w:hAnsiTheme="majorHAnsi" w:cs="Arial"/>
          <w:snapToGrid w:val="0"/>
          <w:lang w:eastAsia="en-US"/>
        </w:rPr>
        <w:t>Refresher course</w:t>
      </w:r>
      <w:r w:rsidR="008639CD" w:rsidRPr="005F38E3">
        <w:rPr>
          <w:rFonts w:asciiTheme="majorHAnsi" w:hAnsiTheme="majorHAnsi" w:cs="Arial"/>
          <w:snapToGrid w:val="0"/>
          <w:lang w:eastAsia="en-US"/>
        </w:rPr>
        <w:t xml:space="preserve">   </w:t>
      </w:r>
      <w:sdt>
        <w:sdtPr>
          <w:rPr>
            <w:rFonts w:asciiTheme="majorHAnsi" w:hAnsiTheme="majorHAnsi" w:cs="Arial"/>
            <w:b/>
            <w:snapToGrid w:val="0"/>
            <w:lang w:eastAsia="en-US"/>
          </w:rPr>
          <w:id w:val="171969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76" w:rsidRPr="005F38E3">
            <w:rPr>
              <w:rFonts w:ascii="Segoe UI Symbol" w:eastAsia="MS Gothic" w:hAnsi="Segoe UI Symbol" w:cs="Segoe UI Symbol"/>
              <w:b/>
              <w:snapToGrid w:val="0"/>
              <w:lang w:eastAsia="en-US"/>
            </w:rPr>
            <w:t>☐</w:t>
          </w:r>
        </w:sdtContent>
      </w:sdt>
    </w:p>
    <w:p w14:paraId="25073837" w14:textId="77777777" w:rsidR="006D659E" w:rsidRPr="005F38E3" w:rsidRDefault="006D659E" w:rsidP="00D12C48">
      <w:pPr>
        <w:rPr>
          <w:rFonts w:asciiTheme="majorHAnsi" w:hAnsiTheme="majorHAnsi"/>
          <w:b/>
          <w:snapToGrid w:val="0"/>
          <w:lang w:eastAsia="en-US"/>
        </w:rPr>
      </w:pPr>
    </w:p>
    <w:p w14:paraId="21045B71" w14:textId="77777777" w:rsidR="00D12C48" w:rsidRPr="005F38E3" w:rsidRDefault="00777028" w:rsidP="00D12C48">
      <w:pPr>
        <w:rPr>
          <w:rFonts w:asciiTheme="majorHAnsi" w:hAnsiTheme="majorHAnsi"/>
          <w:snapToGrid w:val="0"/>
          <w:lang w:eastAsia="en-US"/>
        </w:rPr>
      </w:pPr>
      <w:r w:rsidRPr="005F38E3">
        <w:rPr>
          <w:rFonts w:asciiTheme="majorHAnsi" w:hAnsiTheme="majorHAnsi"/>
          <w:b/>
          <w:snapToGrid w:val="0"/>
          <w:lang w:eastAsia="en-US"/>
        </w:rPr>
        <w:t>5</w:t>
      </w:r>
      <w:r w:rsidR="00365C1D" w:rsidRPr="005F38E3">
        <w:rPr>
          <w:rFonts w:asciiTheme="majorHAnsi" w:hAnsiTheme="majorHAnsi"/>
          <w:b/>
          <w:snapToGrid w:val="0"/>
          <w:lang w:eastAsia="en-US"/>
        </w:rPr>
        <w:t xml:space="preserve">. </w:t>
      </w:r>
      <w:r w:rsidR="009B6C31">
        <w:rPr>
          <w:rFonts w:asciiTheme="majorHAnsi" w:hAnsiTheme="majorHAnsi"/>
          <w:b/>
          <w:snapToGrid w:val="0"/>
          <w:lang w:eastAsia="en-US"/>
        </w:rPr>
        <w:t>Preferred dates for access to the laboratory:</w:t>
      </w:r>
      <w:r w:rsidR="00104869" w:rsidRPr="005F38E3">
        <w:rPr>
          <w:rFonts w:asciiTheme="majorHAnsi" w:hAnsiTheme="majorHAnsi"/>
          <w:b/>
          <w:snapToGrid w:val="0"/>
          <w:lang w:eastAsia="en-US"/>
        </w:rPr>
        <w:t xml:space="preserve"> </w:t>
      </w:r>
    </w:p>
    <w:p w14:paraId="3F34C023" w14:textId="77777777" w:rsidR="00CA7511" w:rsidRPr="005F38E3" w:rsidRDefault="00CA7511" w:rsidP="00D12C48">
      <w:pPr>
        <w:rPr>
          <w:rFonts w:asciiTheme="majorHAnsi" w:hAnsiTheme="majorHAnsi"/>
          <w:snapToGrid w:val="0"/>
          <w:lang w:eastAsia="en-US"/>
        </w:rPr>
      </w:pPr>
    </w:p>
    <w:p w14:paraId="65BBE07F" w14:textId="77777777" w:rsidR="009F5CF7" w:rsidRPr="005F38E3" w:rsidRDefault="009F5CF7" w:rsidP="001901AF">
      <w:pPr>
        <w:jc w:val="both"/>
        <w:rPr>
          <w:rFonts w:asciiTheme="majorHAnsi" w:hAnsiTheme="majorHAnsi"/>
          <w:b/>
          <w:snapToGrid w:val="0"/>
          <w:lang w:eastAsia="en-US"/>
        </w:rPr>
      </w:pPr>
    </w:p>
    <w:p w14:paraId="73A0438C" w14:textId="77777777" w:rsidR="001901AF" w:rsidRPr="005F38E3" w:rsidRDefault="00365C1D" w:rsidP="001901AF">
      <w:pPr>
        <w:jc w:val="both"/>
        <w:rPr>
          <w:rFonts w:asciiTheme="majorHAnsi" w:hAnsiTheme="majorHAnsi"/>
          <w:snapToGrid w:val="0"/>
          <w:lang w:eastAsia="en-US"/>
        </w:rPr>
      </w:pPr>
      <w:r w:rsidRPr="005F38E3">
        <w:rPr>
          <w:rFonts w:asciiTheme="majorHAnsi" w:hAnsiTheme="majorHAnsi"/>
          <w:b/>
          <w:snapToGrid w:val="0"/>
          <w:lang w:eastAsia="en-US"/>
        </w:rPr>
        <w:t>6. Research pr</w:t>
      </w:r>
      <w:r w:rsidR="001901AF" w:rsidRPr="005F38E3">
        <w:rPr>
          <w:rFonts w:asciiTheme="majorHAnsi" w:hAnsiTheme="majorHAnsi"/>
          <w:b/>
          <w:snapToGrid w:val="0"/>
          <w:lang w:eastAsia="en-US"/>
        </w:rPr>
        <w:t xml:space="preserve">oject </w:t>
      </w:r>
      <w:r w:rsidRPr="005F38E3">
        <w:rPr>
          <w:rFonts w:asciiTheme="majorHAnsi" w:hAnsiTheme="majorHAnsi"/>
          <w:b/>
          <w:snapToGrid w:val="0"/>
          <w:lang w:eastAsia="en-US"/>
        </w:rPr>
        <w:t>t</w:t>
      </w:r>
      <w:r w:rsidR="001901AF" w:rsidRPr="005F38E3">
        <w:rPr>
          <w:rFonts w:asciiTheme="majorHAnsi" w:hAnsiTheme="majorHAnsi"/>
          <w:b/>
          <w:snapToGrid w:val="0"/>
          <w:lang w:eastAsia="en-US"/>
        </w:rPr>
        <w:t>itle</w:t>
      </w:r>
      <w:r w:rsidRPr="005F38E3">
        <w:rPr>
          <w:rFonts w:asciiTheme="majorHAnsi" w:hAnsiTheme="majorHAnsi"/>
          <w:snapToGrid w:val="0"/>
          <w:lang w:eastAsia="en-US"/>
        </w:rPr>
        <w:t>:</w:t>
      </w:r>
    </w:p>
    <w:p w14:paraId="664C42C6" w14:textId="77777777" w:rsidR="001901AF" w:rsidRPr="005F38E3" w:rsidRDefault="001901AF" w:rsidP="001901AF">
      <w:pPr>
        <w:jc w:val="both"/>
        <w:rPr>
          <w:rFonts w:asciiTheme="majorHAnsi" w:hAnsiTheme="majorHAnsi"/>
          <w:snapToGrid w:val="0"/>
          <w:lang w:eastAsia="en-US"/>
        </w:rPr>
      </w:pPr>
    </w:p>
    <w:p w14:paraId="16AA9BF2" w14:textId="77777777" w:rsidR="001901AF" w:rsidRPr="005F38E3" w:rsidRDefault="00712433" w:rsidP="001901AF">
      <w:pPr>
        <w:jc w:val="both"/>
        <w:rPr>
          <w:rFonts w:asciiTheme="majorHAnsi" w:hAnsiTheme="majorHAnsi"/>
          <w:snapToGrid w:val="0"/>
          <w:lang w:eastAsia="en-US"/>
        </w:rPr>
      </w:pPr>
      <w:r w:rsidRPr="005F38E3">
        <w:rPr>
          <w:rFonts w:asciiTheme="majorHAnsi" w:hAnsiTheme="majorHAnsi"/>
          <w:snapToGrid w:val="0"/>
          <w:u w:val="single"/>
          <w:lang w:eastAsia="en-US"/>
        </w:rPr>
        <w:t xml:space="preserve">   </w:t>
      </w:r>
    </w:p>
    <w:p w14:paraId="2A2D499D" w14:textId="77777777" w:rsidR="001901AF" w:rsidRPr="005F38E3" w:rsidRDefault="001901AF" w:rsidP="001901AF">
      <w:pPr>
        <w:jc w:val="both"/>
        <w:rPr>
          <w:rFonts w:asciiTheme="majorHAnsi" w:hAnsiTheme="majorHAnsi"/>
          <w:snapToGrid w:val="0"/>
          <w:lang w:eastAsia="en-US"/>
        </w:rPr>
      </w:pPr>
    </w:p>
    <w:p w14:paraId="266DD671" w14:textId="77777777" w:rsidR="00777028" w:rsidRPr="005F38E3" w:rsidRDefault="00AA07DE" w:rsidP="00777028">
      <w:pPr>
        <w:ind w:left="426" w:hanging="426"/>
        <w:rPr>
          <w:rFonts w:asciiTheme="majorHAnsi" w:hAnsiTheme="majorHAnsi"/>
          <w:snapToGrid w:val="0"/>
          <w:lang w:eastAsia="en-US"/>
        </w:rPr>
      </w:pPr>
      <w:r>
        <w:rPr>
          <w:rFonts w:asciiTheme="majorHAnsi" w:hAnsiTheme="majorHAnsi"/>
          <w:b/>
          <w:snapToGrid w:val="0"/>
          <w:lang w:eastAsia="en-US"/>
        </w:rPr>
        <w:t>7</w:t>
      </w:r>
      <w:r w:rsidR="00777028" w:rsidRPr="005F38E3">
        <w:rPr>
          <w:rFonts w:asciiTheme="majorHAnsi" w:hAnsiTheme="majorHAnsi"/>
          <w:b/>
          <w:snapToGrid w:val="0"/>
          <w:lang w:eastAsia="en-US"/>
        </w:rPr>
        <w:t xml:space="preserve">. </w:t>
      </w:r>
      <w:r w:rsidR="00CD21C4" w:rsidRPr="005F38E3">
        <w:rPr>
          <w:rFonts w:asciiTheme="majorHAnsi" w:hAnsiTheme="majorHAnsi"/>
          <w:b/>
          <w:snapToGrid w:val="0"/>
          <w:lang w:eastAsia="en-US"/>
        </w:rPr>
        <w:t xml:space="preserve">Project Funding: </w:t>
      </w:r>
      <w:r w:rsidR="00CD21C4" w:rsidRPr="005F38E3">
        <w:rPr>
          <w:rFonts w:asciiTheme="majorHAnsi" w:hAnsiTheme="majorHAnsi"/>
          <w:snapToGrid w:val="0"/>
          <w:lang w:eastAsia="en-US"/>
        </w:rPr>
        <w:t xml:space="preserve">Please indicate the source and value of your project funding. </w:t>
      </w:r>
    </w:p>
    <w:p w14:paraId="5EC86EB0" w14:textId="77777777" w:rsidR="00CD21C4" w:rsidRPr="005F38E3" w:rsidRDefault="00CD21C4" w:rsidP="00777028">
      <w:pPr>
        <w:ind w:left="426" w:hanging="426"/>
        <w:rPr>
          <w:rFonts w:asciiTheme="majorHAnsi" w:hAnsiTheme="majorHAnsi"/>
          <w:snapToGrid w:val="0"/>
          <w:lang w:eastAsia="en-US"/>
        </w:rPr>
      </w:pPr>
    </w:p>
    <w:p w14:paraId="4A4B3446" w14:textId="77777777" w:rsidR="00CD21C4" w:rsidRPr="005F38E3" w:rsidRDefault="00CD21C4" w:rsidP="00777028">
      <w:pPr>
        <w:ind w:left="426" w:hanging="426"/>
        <w:rPr>
          <w:rFonts w:asciiTheme="majorHAnsi" w:hAnsiTheme="majorHAnsi"/>
          <w:snapToGrid w:val="0"/>
          <w:lang w:eastAsia="en-US"/>
        </w:rPr>
      </w:pPr>
    </w:p>
    <w:p w14:paraId="42212F35" w14:textId="77777777" w:rsidR="00CD21C4" w:rsidRPr="005F38E3" w:rsidRDefault="00CD21C4" w:rsidP="00CD21C4">
      <w:pPr>
        <w:jc w:val="both"/>
        <w:rPr>
          <w:rFonts w:asciiTheme="majorHAnsi" w:hAnsiTheme="majorHAnsi"/>
          <w:b/>
          <w:noProof/>
        </w:rPr>
      </w:pPr>
    </w:p>
    <w:p w14:paraId="0E1CCC90" w14:textId="77777777" w:rsidR="00AA07DE" w:rsidRPr="005F38E3" w:rsidRDefault="00AA07DE" w:rsidP="00AA07DE">
      <w:pPr>
        <w:jc w:val="both"/>
        <w:rPr>
          <w:rFonts w:asciiTheme="majorHAnsi" w:hAnsiTheme="majorHAnsi"/>
          <w:snapToGrid w:val="0"/>
          <w:lang w:eastAsia="en-US"/>
        </w:rPr>
      </w:pPr>
      <w:r>
        <w:rPr>
          <w:rFonts w:asciiTheme="majorHAnsi" w:hAnsiTheme="majorHAnsi"/>
          <w:b/>
          <w:snapToGrid w:val="0"/>
          <w:lang w:eastAsia="en-US"/>
        </w:rPr>
        <w:t>8</w:t>
      </w:r>
      <w:r w:rsidRPr="005F38E3">
        <w:rPr>
          <w:rFonts w:asciiTheme="majorHAnsi" w:hAnsiTheme="majorHAnsi"/>
          <w:b/>
          <w:snapToGrid w:val="0"/>
          <w:lang w:eastAsia="en-US"/>
        </w:rPr>
        <w:t xml:space="preserve">. </w:t>
      </w:r>
      <w:r>
        <w:rPr>
          <w:rFonts w:asciiTheme="majorHAnsi" w:hAnsiTheme="majorHAnsi"/>
          <w:b/>
          <w:snapToGrid w:val="0"/>
          <w:lang w:eastAsia="en-US"/>
        </w:rPr>
        <w:t>Details of equipment for calibration / characterisation / inter-comparison</w:t>
      </w:r>
      <w:r w:rsidRPr="005F38E3">
        <w:rPr>
          <w:rFonts w:asciiTheme="majorHAnsi" w:hAnsiTheme="majorHAnsi"/>
          <w:snapToGrid w:val="0"/>
          <w:lang w:eastAsia="en-US"/>
        </w:rPr>
        <w:t>:</w:t>
      </w:r>
      <w:r>
        <w:rPr>
          <w:rFonts w:asciiTheme="majorHAnsi" w:hAnsiTheme="majorHAnsi"/>
          <w:snapToGrid w:val="0"/>
          <w:lang w:eastAsia="en-US"/>
        </w:rPr>
        <w:t xml:space="preserve"> Please provide information on any equipment you are bringing. Please also state here how this equipment is used within your research. </w:t>
      </w:r>
    </w:p>
    <w:p w14:paraId="01E06EA8" w14:textId="77777777" w:rsidR="00CD21C4" w:rsidRPr="005F38E3" w:rsidRDefault="00CD21C4" w:rsidP="00CD21C4">
      <w:pPr>
        <w:rPr>
          <w:rFonts w:asciiTheme="majorHAnsi" w:hAnsiTheme="majorHAnsi"/>
        </w:rPr>
      </w:pPr>
    </w:p>
    <w:p w14:paraId="1A01DB4E" w14:textId="77777777" w:rsidR="00CD21C4" w:rsidRPr="005F38E3" w:rsidRDefault="00CD21C4" w:rsidP="00CD21C4">
      <w:pPr>
        <w:jc w:val="both"/>
        <w:rPr>
          <w:rFonts w:asciiTheme="majorHAnsi" w:hAnsiTheme="majorHAnsi"/>
          <w:b/>
          <w:noProof/>
        </w:rPr>
      </w:pPr>
    </w:p>
    <w:p w14:paraId="5447029F" w14:textId="77777777" w:rsidR="00777028" w:rsidRPr="005F38E3" w:rsidRDefault="00777028" w:rsidP="00777028">
      <w:pPr>
        <w:ind w:left="426" w:hanging="426"/>
        <w:rPr>
          <w:rFonts w:asciiTheme="majorHAnsi" w:hAnsiTheme="majorHAnsi"/>
          <w:b/>
          <w:snapToGrid w:val="0"/>
          <w:lang w:eastAsia="en-US"/>
        </w:rPr>
      </w:pPr>
    </w:p>
    <w:p w14:paraId="433C82F3" w14:textId="77777777" w:rsidR="00CF3D57" w:rsidRPr="005F38E3" w:rsidRDefault="00CF3D57" w:rsidP="00777028">
      <w:pPr>
        <w:ind w:left="426" w:hanging="426"/>
        <w:rPr>
          <w:rFonts w:asciiTheme="majorHAnsi" w:hAnsiTheme="majorHAnsi"/>
          <w:b/>
          <w:snapToGrid w:val="0"/>
          <w:lang w:eastAsia="en-US"/>
        </w:rPr>
      </w:pPr>
    </w:p>
    <w:p w14:paraId="0378816B" w14:textId="77777777" w:rsidR="00862AFC" w:rsidRPr="005F38E3" w:rsidRDefault="00862AFC">
      <w:pPr>
        <w:ind w:left="426" w:hanging="426"/>
        <w:rPr>
          <w:rFonts w:asciiTheme="majorHAnsi" w:hAnsiTheme="majorHAnsi"/>
          <w:b/>
          <w:snapToGrid w:val="0"/>
          <w:lang w:eastAsia="en-US"/>
        </w:rPr>
      </w:pPr>
    </w:p>
    <w:p w14:paraId="410990E1" w14:textId="77777777" w:rsidR="00CA7511" w:rsidRPr="005F38E3" w:rsidRDefault="00CA7511">
      <w:pPr>
        <w:ind w:left="426" w:hanging="426"/>
        <w:rPr>
          <w:rFonts w:asciiTheme="majorHAnsi" w:hAnsiTheme="majorHAnsi"/>
          <w:b/>
          <w:snapToGrid w:val="0"/>
          <w:lang w:eastAsia="en-US"/>
        </w:rPr>
      </w:pPr>
    </w:p>
    <w:p w14:paraId="2707EB9F" w14:textId="77777777" w:rsidR="00380053" w:rsidRPr="005F38E3" w:rsidRDefault="00380053" w:rsidP="00CA7511">
      <w:pPr>
        <w:tabs>
          <w:tab w:val="left" w:pos="9923"/>
        </w:tabs>
        <w:ind w:left="426" w:hanging="426"/>
        <w:rPr>
          <w:rFonts w:asciiTheme="majorHAnsi" w:hAnsiTheme="majorHAnsi"/>
          <w:b/>
          <w:snapToGrid w:val="0"/>
          <w:lang w:eastAsia="en-US"/>
        </w:rPr>
      </w:pPr>
    </w:p>
    <w:p w14:paraId="75E6EB1B" w14:textId="77777777" w:rsidR="00980192" w:rsidRPr="005F38E3" w:rsidRDefault="00980192">
      <w:pPr>
        <w:ind w:left="360"/>
        <w:rPr>
          <w:rFonts w:asciiTheme="majorHAnsi" w:hAnsiTheme="majorHAnsi"/>
        </w:rPr>
      </w:pPr>
    </w:p>
    <w:p w14:paraId="36D65B6D" w14:textId="77777777" w:rsidR="00380053" w:rsidRPr="005F38E3" w:rsidRDefault="00380053">
      <w:pPr>
        <w:rPr>
          <w:rFonts w:asciiTheme="majorHAnsi" w:hAnsiTheme="majorHAnsi"/>
          <w:b/>
        </w:rPr>
      </w:pPr>
    </w:p>
    <w:p w14:paraId="587E3EBC" w14:textId="77777777" w:rsidR="00233F8B" w:rsidRPr="005F38E3" w:rsidRDefault="00233F8B">
      <w:pPr>
        <w:rPr>
          <w:rFonts w:asciiTheme="majorHAnsi" w:hAnsiTheme="majorHAnsi"/>
          <w:b/>
        </w:rPr>
      </w:pPr>
    </w:p>
    <w:p w14:paraId="7E399FD7" w14:textId="77777777" w:rsidR="00233F8B" w:rsidRPr="005F38E3" w:rsidRDefault="00233F8B">
      <w:pPr>
        <w:rPr>
          <w:rFonts w:asciiTheme="majorHAnsi" w:hAnsiTheme="majorHAnsi"/>
          <w:b/>
        </w:rPr>
      </w:pPr>
    </w:p>
    <w:p w14:paraId="03B5EA61" w14:textId="77777777" w:rsidR="00CD21C4" w:rsidRPr="005F38E3" w:rsidRDefault="00AA07DE" w:rsidP="00CD21C4">
      <w:pPr>
        <w:rPr>
          <w:rFonts w:asciiTheme="majorHAnsi" w:hAnsiTheme="majorHAnsi"/>
          <w:b/>
        </w:rPr>
      </w:pPr>
      <w:r>
        <w:rPr>
          <w:rFonts w:asciiTheme="majorHAnsi" w:hAnsiTheme="majorHAnsi"/>
          <w:noProof/>
        </w:rPr>
        <w:t>9</w:t>
      </w:r>
      <w:r w:rsidR="00CD21C4" w:rsidRPr="005F38E3">
        <w:rPr>
          <w:rFonts w:asciiTheme="majorHAnsi" w:hAnsiTheme="majorHAnsi"/>
          <w:noProof/>
        </w:rPr>
        <w:t xml:space="preserve">. </w:t>
      </w:r>
      <w:r w:rsidR="00CD21C4" w:rsidRPr="005F38E3">
        <w:rPr>
          <w:rFonts w:asciiTheme="majorHAnsi" w:hAnsiTheme="majorHAnsi"/>
          <w:b/>
        </w:rPr>
        <w:t xml:space="preserve">Methodology: </w:t>
      </w:r>
    </w:p>
    <w:p w14:paraId="74ED34AC" w14:textId="77777777" w:rsidR="00CD21C4" w:rsidRPr="005F38E3" w:rsidRDefault="00CD21C4" w:rsidP="00CD21C4">
      <w:pPr>
        <w:rPr>
          <w:rFonts w:asciiTheme="majorHAnsi" w:hAnsiTheme="majorHAnsi"/>
        </w:rPr>
      </w:pPr>
      <w:r w:rsidRPr="005F38E3">
        <w:rPr>
          <w:rFonts w:asciiTheme="majorHAnsi" w:hAnsiTheme="majorHAnsi"/>
        </w:rPr>
        <w:t xml:space="preserve">Please </w:t>
      </w:r>
      <w:r w:rsidR="00AA07DE">
        <w:rPr>
          <w:rFonts w:asciiTheme="majorHAnsi" w:hAnsiTheme="majorHAnsi"/>
        </w:rPr>
        <w:t xml:space="preserve">briefly </w:t>
      </w:r>
      <w:r w:rsidRPr="005F38E3">
        <w:rPr>
          <w:rFonts w:asciiTheme="majorHAnsi" w:hAnsiTheme="majorHAnsi"/>
        </w:rPr>
        <w:t>outline your intended methodology.</w:t>
      </w:r>
    </w:p>
    <w:p w14:paraId="4B0A957B" w14:textId="77777777" w:rsidR="00CD21C4" w:rsidRPr="005F38E3" w:rsidRDefault="00CD21C4" w:rsidP="00CD21C4">
      <w:pPr>
        <w:rPr>
          <w:rFonts w:asciiTheme="majorHAnsi" w:hAnsiTheme="majorHAnsi"/>
        </w:rPr>
      </w:pPr>
    </w:p>
    <w:p w14:paraId="70157835" w14:textId="77777777" w:rsidR="00CD21C4" w:rsidRPr="005F38E3" w:rsidRDefault="00CD21C4" w:rsidP="00CD21C4">
      <w:pPr>
        <w:rPr>
          <w:rFonts w:asciiTheme="majorHAnsi" w:hAnsiTheme="majorHAnsi"/>
        </w:rPr>
      </w:pPr>
    </w:p>
    <w:p w14:paraId="02B17202" w14:textId="77777777" w:rsidR="00CD21C4" w:rsidRPr="005F38E3" w:rsidRDefault="00CD21C4" w:rsidP="00CD21C4">
      <w:pPr>
        <w:rPr>
          <w:rFonts w:asciiTheme="majorHAnsi" w:hAnsiTheme="majorHAnsi"/>
        </w:rPr>
      </w:pPr>
    </w:p>
    <w:p w14:paraId="6C6F67CD" w14:textId="77777777" w:rsidR="00CD21C4" w:rsidRPr="005F38E3" w:rsidRDefault="00CD21C4" w:rsidP="00CD21C4">
      <w:pPr>
        <w:rPr>
          <w:rFonts w:asciiTheme="majorHAnsi" w:hAnsiTheme="majorHAnsi"/>
        </w:rPr>
      </w:pPr>
    </w:p>
    <w:p w14:paraId="08EE22B5" w14:textId="77777777" w:rsidR="00CD21C4" w:rsidRPr="005F38E3" w:rsidRDefault="00CD21C4" w:rsidP="00CD21C4">
      <w:pPr>
        <w:rPr>
          <w:rFonts w:asciiTheme="majorHAnsi" w:hAnsiTheme="majorHAnsi"/>
        </w:rPr>
      </w:pPr>
    </w:p>
    <w:p w14:paraId="32B62E48" w14:textId="77777777" w:rsidR="00CD21C4" w:rsidRPr="005F38E3" w:rsidRDefault="00CD21C4" w:rsidP="00CD21C4">
      <w:pPr>
        <w:rPr>
          <w:rFonts w:asciiTheme="majorHAnsi" w:hAnsiTheme="majorHAnsi"/>
        </w:rPr>
      </w:pPr>
    </w:p>
    <w:p w14:paraId="121A404C" w14:textId="77777777" w:rsidR="00CD21C4" w:rsidRPr="005F38E3" w:rsidRDefault="00CD21C4" w:rsidP="00CD21C4">
      <w:pPr>
        <w:rPr>
          <w:rFonts w:asciiTheme="majorHAnsi" w:hAnsiTheme="majorHAnsi"/>
        </w:rPr>
      </w:pPr>
    </w:p>
    <w:p w14:paraId="142169AC" w14:textId="77777777" w:rsidR="00CD21C4" w:rsidRPr="005F38E3" w:rsidRDefault="00CD21C4" w:rsidP="00CD21C4">
      <w:pPr>
        <w:rPr>
          <w:rFonts w:asciiTheme="majorHAnsi" w:hAnsiTheme="majorHAnsi"/>
        </w:rPr>
      </w:pPr>
    </w:p>
    <w:p w14:paraId="60DF9897" w14:textId="77777777" w:rsidR="00CD21C4" w:rsidRDefault="00CD21C4" w:rsidP="00CD21C4">
      <w:pPr>
        <w:rPr>
          <w:rFonts w:asciiTheme="majorHAnsi" w:hAnsiTheme="majorHAnsi"/>
        </w:rPr>
      </w:pPr>
    </w:p>
    <w:p w14:paraId="7CEDC007" w14:textId="77777777" w:rsidR="00AA07DE" w:rsidRPr="005F38E3" w:rsidRDefault="00AA07DE" w:rsidP="00CD21C4">
      <w:pPr>
        <w:rPr>
          <w:rFonts w:asciiTheme="majorHAnsi" w:hAnsiTheme="majorHAnsi"/>
        </w:rPr>
      </w:pPr>
    </w:p>
    <w:p w14:paraId="47ECD151" w14:textId="77777777" w:rsidR="00CD21C4" w:rsidRPr="005F38E3" w:rsidRDefault="00CD21C4" w:rsidP="00CD21C4">
      <w:pPr>
        <w:rPr>
          <w:rFonts w:asciiTheme="majorHAnsi" w:hAnsiTheme="majorHAnsi"/>
        </w:rPr>
      </w:pPr>
    </w:p>
    <w:p w14:paraId="6326E52B" w14:textId="77777777" w:rsidR="00233F8B" w:rsidRPr="005F38E3" w:rsidRDefault="00CD21C4" w:rsidP="00233F8B">
      <w:pPr>
        <w:rPr>
          <w:rFonts w:asciiTheme="majorHAnsi" w:hAnsiTheme="majorHAnsi"/>
          <w:b/>
          <w:snapToGrid w:val="0"/>
          <w:lang w:eastAsia="en-US"/>
        </w:rPr>
      </w:pPr>
      <w:r w:rsidRPr="005F38E3">
        <w:rPr>
          <w:rFonts w:asciiTheme="majorHAnsi" w:hAnsiTheme="majorHAnsi"/>
          <w:b/>
          <w:snapToGrid w:val="0"/>
          <w:lang w:eastAsia="en-US"/>
        </w:rPr>
        <w:t>1</w:t>
      </w:r>
      <w:r w:rsidR="00AA07DE">
        <w:rPr>
          <w:rFonts w:asciiTheme="majorHAnsi" w:hAnsiTheme="majorHAnsi"/>
          <w:b/>
          <w:snapToGrid w:val="0"/>
          <w:lang w:eastAsia="en-US"/>
        </w:rPr>
        <w:t>0</w:t>
      </w:r>
      <w:r w:rsidR="00233F8B" w:rsidRPr="005F38E3">
        <w:rPr>
          <w:rFonts w:asciiTheme="majorHAnsi" w:hAnsiTheme="majorHAnsi"/>
          <w:b/>
          <w:snapToGrid w:val="0"/>
          <w:lang w:eastAsia="en-US"/>
        </w:rPr>
        <w:t xml:space="preserve">.  Will this </w:t>
      </w:r>
      <w:r w:rsidR="009B6C31">
        <w:rPr>
          <w:rFonts w:asciiTheme="majorHAnsi" w:hAnsiTheme="majorHAnsi"/>
          <w:b/>
          <w:snapToGrid w:val="0"/>
          <w:lang w:eastAsia="en-US"/>
        </w:rPr>
        <w:t>laboratory work</w:t>
      </w:r>
      <w:r w:rsidR="00233F8B" w:rsidRPr="005F38E3">
        <w:rPr>
          <w:rFonts w:asciiTheme="majorHAnsi" w:hAnsiTheme="majorHAnsi"/>
          <w:b/>
          <w:snapToGrid w:val="0"/>
          <w:lang w:eastAsia="en-US"/>
        </w:rPr>
        <w:t xml:space="preserve"> feed into a larger FSF application?  </w:t>
      </w:r>
    </w:p>
    <w:p w14:paraId="66328D2B" w14:textId="77777777" w:rsidR="00233F8B" w:rsidRPr="005F38E3" w:rsidRDefault="00233F8B" w:rsidP="00233F8B">
      <w:pPr>
        <w:rPr>
          <w:rFonts w:asciiTheme="majorHAnsi" w:hAnsiTheme="majorHAnsi"/>
          <w:b/>
          <w:snapToGrid w:val="0"/>
          <w:lang w:eastAsia="en-US"/>
        </w:rPr>
      </w:pPr>
    </w:p>
    <w:p w14:paraId="3C5E8FB3" w14:textId="77777777" w:rsidR="00233F8B" w:rsidRPr="005F38E3" w:rsidRDefault="00233F8B" w:rsidP="00233F8B">
      <w:pPr>
        <w:jc w:val="center"/>
        <w:rPr>
          <w:rFonts w:asciiTheme="majorHAnsi" w:hAnsiTheme="majorHAnsi"/>
          <w:b/>
          <w:snapToGrid w:val="0"/>
          <w:lang w:eastAsia="en-US"/>
        </w:rPr>
      </w:pPr>
      <w:r w:rsidRPr="005F38E3">
        <w:rPr>
          <w:rFonts w:asciiTheme="majorHAnsi" w:hAnsiTheme="majorHAnsi" w:cs="Arial"/>
          <w:snapToGrid w:val="0"/>
          <w:lang w:eastAsia="en-US"/>
        </w:rPr>
        <w:t xml:space="preserve">YES   </w:t>
      </w:r>
      <w:sdt>
        <w:sdtPr>
          <w:rPr>
            <w:rFonts w:asciiTheme="majorHAnsi" w:hAnsiTheme="majorHAnsi" w:cs="Arial"/>
            <w:b/>
            <w:snapToGrid w:val="0"/>
            <w:lang w:eastAsia="en-US"/>
          </w:rPr>
          <w:id w:val="-211111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38E3">
            <w:rPr>
              <w:rFonts w:ascii="Segoe UI Symbol" w:eastAsia="MS Gothic" w:hAnsi="Segoe UI Symbol" w:cs="Segoe UI Symbol"/>
              <w:b/>
              <w:snapToGrid w:val="0"/>
              <w:lang w:eastAsia="en-US"/>
            </w:rPr>
            <w:t>☐</w:t>
          </w:r>
        </w:sdtContent>
      </w:sdt>
      <w:r w:rsidRPr="005F38E3">
        <w:rPr>
          <w:rFonts w:asciiTheme="majorHAnsi" w:hAnsiTheme="majorHAnsi"/>
          <w:b/>
          <w:snapToGrid w:val="0"/>
          <w:lang w:eastAsia="en-US"/>
        </w:rPr>
        <w:tab/>
      </w:r>
      <w:r w:rsidRPr="005F38E3">
        <w:rPr>
          <w:rFonts w:asciiTheme="majorHAnsi" w:hAnsiTheme="majorHAnsi"/>
          <w:b/>
          <w:snapToGrid w:val="0"/>
          <w:lang w:eastAsia="en-US"/>
        </w:rPr>
        <w:tab/>
        <w:t xml:space="preserve"> </w:t>
      </w:r>
      <w:r w:rsidRPr="005F38E3">
        <w:rPr>
          <w:rFonts w:asciiTheme="majorHAnsi" w:hAnsiTheme="majorHAnsi"/>
          <w:b/>
          <w:snapToGrid w:val="0"/>
          <w:lang w:eastAsia="en-US"/>
        </w:rPr>
        <w:tab/>
      </w:r>
      <w:r w:rsidRPr="005F38E3">
        <w:rPr>
          <w:rFonts w:asciiTheme="majorHAnsi" w:hAnsiTheme="majorHAnsi"/>
          <w:b/>
          <w:snapToGrid w:val="0"/>
          <w:lang w:eastAsia="en-US"/>
        </w:rPr>
        <w:tab/>
      </w:r>
      <w:r w:rsidRPr="005F38E3">
        <w:rPr>
          <w:rFonts w:asciiTheme="majorHAnsi" w:hAnsiTheme="majorHAnsi" w:cs="Arial"/>
          <w:snapToGrid w:val="0"/>
          <w:lang w:eastAsia="en-US"/>
        </w:rPr>
        <w:t xml:space="preserve">NO   </w:t>
      </w:r>
      <w:sdt>
        <w:sdtPr>
          <w:rPr>
            <w:rFonts w:asciiTheme="majorHAnsi" w:hAnsiTheme="majorHAnsi" w:cs="Arial"/>
            <w:b/>
            <w:snapToGrid w:val="0"/>
            <w:lang w:eastAsia="en-US"/>
          </w:rPr>
          <w:id w:val="53693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38E3">
            <w:rPr>
              <w:rFonts w:ascii="Segoe UI Symbol" w:eastAsia="MS Gothic" w:hAnsi="Segoe UI Symbol" w:cs="Segoe UI Symbol"/>
              <w:b/>
              <w:snapToGrid w:val="0"/>
              <w:lang w:eastAsia="en-US"/>
            </w:rPr>
            <w:t>☐</w:t>
          </w:r>
        </w:sdtContent>
      </w:sdt>
    </w:p>
    <w:p w14:paraId="12BBA125" w14:textId="77777777" w:rsidR="00CD21C4" w:rsidRPr="005F38E3" w:rsidRDefault="00CD21C4">
      <w:pPr>
        <w:rPr>
          <w:rFonts w:asciiTheme="majorHAnsi" w:hAnsiTheme="majorHAnsi"/>
          <w:b/>
          <w:snapToGrid w:val="0"/>
          <w:lang w:eastAsia="en-US"/>
        </w:rPr>
      </w:pPr>
    </w:p>
    <w:p w14:paraId="4321B71F" w14:textId="77777777" w:rsidR="00CD21C4" w:rsidRPr="00AA07DE" w:rsidRDefault="00CD21C4">
      <w:pPr>
        <w:rPr>
          <w:rFonts w:asciiTheme="majorHAnsi" w:hAnsiTheme="majorHAnsi"/>
          <w:i/>
          <w:snapToGrid w:val="0"/>
          <w:lang w:eastAsia="en-US"/>
        </w:rPr>
      </w:pPr>
      <w:r w:rsidRPr="00AA07DE">
        <w:rPr>
          <w:rFonts w:asciiTheme="majorHAnsi" w:hAnsiTheme="majorHAnsi"/>
          <w:i/>
          <w:snapToGrid w:val="0"/>
          <w:lang w:eastAsia="en-US"/>
        </w:rPr>
        <w:t>If yes, are you intending to apply to our June 1</w:t>
      </w:r>
      <w:r w:rsidRPr="00AA07DE">
        <w:rPr>
          <w:rFonts w:asciiTheme="majorHAnsi" w:hAnsiTheme="majorHAnsi"/>
          <w:i/>
          <w:snapToGrid w:val="0"/>
          <w:vertAlign w:val="superscript"/>
          <w:lang w:eastAsia="en-US"/>
        </w:rPr>
        <w:t>st</w:t>
      </w:r>
      <w:r w:rsidRPr="00AA07DE">
        <w:rPr>
          <w:rFonts w:asciiTheme="majorHAnsi" w:hAnsiTheme="majorHAnsi"/>
          <w:i/>
          <w:snapToGrid w:val="0"/>
          <w:lang w:eastAsia="en-US"/>
        </w:rPr>
        <w:t xml:space="preserve"> Deadline or our November the 1</w:t>
      </w:r>
      <w:r w:rsidRPr="00AA07DE">
        <w:rPr>
          <w:rFonts w:asciiTheme="majorHAnsi" w:hAnsiTheme="majorHAnsi"/>
          <w:i/>
          <w:snapToGrid w:val="0"/>
          <w:vertAlign w:val="superscript"/>
          <w:lang w:eastAsia="en-US"/>
        </w:rPr>
        <w:t>st</w:t>
      </w:r>
      <w:r w:rsidRPr="00AA07DE">
        <w:rPr>
          <w:rFonts w:asciiTheme="majorHAnsi" w:hAnsiTheme="majorHAnsi"/>
          <w:i/>
          <w:snapToGrid w:val="0"/>
          <w:lang w:eastAsia="en-US"/>
        </w:rPr>
        <w:t xml:space="preserve"> Deadline? </w:t>
      </w:r>
    </w:p>
    <w:p w14:paraId="7F7B0051" w14:textId="77777777" w:rsidR="00CD21C4" w:rsidRPr="005F38E3" w:rsidRDefault="00CD21C4">
      <w:pPr>
        <w:rPr>
          <w:rFonts w:asciiTheme="majorHAnsi" w:hAnsiTheme="majorHAnsi"/>
          <w:b/>
          <w:snapToGrid w:val="0"/>
          <w:lang w:eastAsia="en-US"/>
        </w:rPr>
      </w:pPr>
    </w:p>
    <w:p w14:paraId="2CC81E62" w14:textId="77777777" w:rsidR="005D5268" w:rsidRPr="005F38E3" w:rsidRDefault="005D5268">
      <w:pPr>
        <w:rPr>
          <w:rFonts w:asciiTheme="majorHAnsi" w:hAnsiTheme="majorHAnsi"/>
          <w:b/>
          <w:snapToGrid w:val="0"/>
          <w:lang w:eastAsia="en-US"/>
        </w:rPr>
      </w:pPr>
    </w:p>
    <w:p w14:paraId="1442724A" w14:textId="77777777" w:rsidR="005D5268" w:rsidRPr="005F38E3" w:rsidRDefault="005D5268">
      <w:pPr>
        <w:rPr>
          <w:rFonts w:asciiTheme="majorHAnsi" w:hAnsiTheme="majorHAnsi"/>
          <w:b/>
          <w:snapToGrid w:val="0"/>
          <w:lang w:eastAsia="en-US"/>
        </w:rPr>
      </w:pPr>
    </w:p>
    <w:p w14:paraId="54274ECF" w14:textId="77777777" w:rsidR="005731F9" w:rsidRPr="005F38E3" w:rsidRDefault="005731F9">
      <w:pPr>
        <w:rPr>
          <w:rFonts w:asciiTheme="majorHAnsi" w:hAnsiTheme="majorHAnsi"/>
          <w:b/>
          <w:snapToGrid w:val="0"/>
          <w:lang w:eastAsia="en-US"/>
        </w:rPr>
      </w:pPr>
      <w:r w:rsidRPr="005F38E3">
        <w:rPr>
          <w:rFonts w:asciiTheme="majorHAnsi" w:hAnsiTheme="majorHAnsi"/>
          <w:b/>
          <w:snapToGrid w:val="0"/>
          <w:lang w:eastAsia="en-US"/>
        </w:rPr>
        <w:t>1</w:t>
      </w:r>
      <w:r w:rsidR="00AA07DE">
        <w:rPr>
          <w:rFonts w:asciiTheme="majorHAnsi" w:hAnsiTheme="majorHAnsi"/>
          <w:b/>
          <w:snapToGrid w:val="0"/>
          <w:lang w:eastAsia="en-US"/>
        </w:rPr>
        <w:t>1</w:t>
      </w:r>
      <w:r w:rsidRPr="005F38E3">
        <w:rPr>
          <w:rFonts w:asciiTheme="majorHAnsi" w:hAnsiTheme="majorHAnsi"/>
          <w:b/>
          <w:snapToGrid w:val="0"/>
          <w:lang w:eastAsia="en-US"/>
        </w:rPr>
        <w:t>. Declaration</w:t>
      </w:r>
    </w:p>
    <w:p w14:paraId="03073172" w14:textId="77777777" w:rsidR="0080024D" w:rsidRPr="005F38E3" w:rsidRDefault="0080024D">
      <w:pPr>
        <w:rPr>
          <w:rFonts w:asciiTheme="majorHAnsi" w:hAnsiTheme="majorHAnsi"/>
          <w:b/>
          <w:snapToGrid w:val="0"/>
          <w:lang w:eastAsia="en-US"/>
        </w:rPr>
      </w:pPr>
    </w:p>
    <w:p w14:paraId="46009883" w14:textId="77777777" w:rsidR="0080024D" w:rsidRPr="005F38E3" w:rsidRDefault="0080024D" w:rsidP="0080024D">
      <w:pPr>
        <w:rPr>
          <w:rFonts w:asciiTheme="majorHAnsi" w:hAnsiTheme="majorHAnsi"/>
          <w:b/>
          <w:snapToGrid w:val="0"/>
          <w:lang w:eastAsia="en-US"/>
        </w:rPr>
      </w:pPr>
    </w:p>
    <w:p w14:paraId="1FE7B8FA" w14:textId="77777777" w:rsidR="00233F8B" w:rsidRPr="005F38E3" w:rsidRDefault="00233F8B">
      <w:pPr>
        <w:rPr>
          <w:rFonts w:asciiTheme="majorHAnsi" w:hAnsiTheme="majorHAnsi"/>
          <w:snapToGrid w:val="0"/>
          <w:lang w:eastAsia="en-US"/>
        </w:rPr>
      </w:pPr>
    </w:p>
    <w:p w14:paraId="17B02212" w14:textId="77777777" w:rsidR="005731F9" w:rsidRPr="005F38E3" w:rsidRDefault="005731F9">
      <w:pPr>
        <w:rPr>
          <w:rFonts w:asciiTheme="majorHAnsi" w:hAnsiTheme="majorHAnsi"/>
          <w:snapToGrid w:val="0"/>
          <w:lang w:eastAsia="en-US"/>
        </w:rPr>
      </w:pPr>
      <w:r w:rsidRPr="005F38E3">
        <w:rPr>
          <w:rFonts w:asciiTheme="majorHAnsi" w:hAnsiTheme="majorHAnsi"/>
          <w:snapToGrid w:val="0"/>
          <w:lang w:eastAsia="en-US"/>
        </w:rPr>
        <w:t>Signature of</w:t>
      </w:r>
      <w:r w:rsidR="00233F8B" w:rsidRPr="005F38E3">
        <w:rPr>
          <w:rFonts w:asciiTheme="majorHAnsi" w:hAnsiTheme="majorHAnsi"/>
          <w:snapToGrid w:val="0"/>
          <w:lang w:eastAsia="en-US"/>
        </w:rPr>
        <w:t xml:space="preserve"> PI:</w:t>
      </w:r>
      <w:r w:rsidRPr="005F38E3">
        <w:rPr>
          <w:rFonts w:asciiTheme="majorHAnsi" w:hAnsiTheme="majorHAnsi"/>
          <w:snapToGrid w:val="0"/>
          <w:lang w:eastAsia="en-US"/>
        </w:rPr>
        <w:t xml:space="preserve">  ________________________________________________ Date ________________</w:t>
      </w:r>
    </w:p>
    <w:sectPr w:rsidR="005731F9" w:rsidRPr="005F38E3" w:rsidSect="00450E78">
      <w:headerReference w:type="default" r:id="rId12"/>
      <w:footerReference w:type="even" r:id="rId13"/>
      <w:footerReference w:type="default" r:id="rId14"/>
      <w:footnotePr>
        <w:numFmt w:val="chicago"/>
      </w:footnotePr>
      <w:pgSz w:w="11906" w:h="16838"/>
      <w:pgMar w:top="567" w:right="851" w:bottom="36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317C" w14:textId="77777777" w:rsidR="0040142E" w:rsidRDefault="0040142E">
      <w:r>
        <w:separator/>
      </w:r>
    </w:p>
  </w:endnote>
  <w:endnote w:type="continuationSeparator" w:id="0">
    <w:p w14:paraId="12526757" w14:textId="77777777" w:rsidR="0040142E" w:rsidRDefault="0040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BADC" w14:textId="77777777" w:rsidR="005731F9" w:rsidRDefault="00573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874AE2" w14:textId="77777777" w:rsidR="005731F9" w:rsidRDefault="00573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8448" w14:textId="77777777" w:rsidR="005731F9" w:rsidRDefault="005731F9">
    <w:pPr>
      <w:pStyle w:val="Footer"/>
      <w:framePr w:wrap="around" w:vAnchor="text" w:hAnchor="page" w:x="5905" w:y="230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  <w:rFonts w:ascii="Tahoma" w:hAnsi="Tahoma"/>
      </w:rPr>
      <w:fldChar w:fldCharType="begin"/>
    </w:r>
    <w:r>
      <w:rPr>
        <w:rStyle w:val="PageNumber"/>
        <w:rFonts w:ascii="Tahoma" w:hAnsi="Tahoma"/>
      </w:rPr>
      <w:instrText xml:space="preserve">PAGE  </w:instrText>
    </w:r>
    <w:r>
      <w:rPr>
        <w:rStyle w:val="PageNumber"/>
        <w:rFonts w:ascii="Tahoma" w:hAnsi="Tahoma"/>
      </w:rPr>
      <w:fldChar w:fldCharType="separate"/>
    </w:r>
    <w:r w:rsidR="00A71668">
      <w:rPr>
        <w:rStyle w:val="PageNumber"/>
        <w:rFonts w:ascii="Tahoma" w:hAnsi="Tahoma"/>
        <w:noProof/>
      </w:rPr>
      <w:t>1</w:t>
    </w:r>
    <w:r>
      <w:rPr>
        <w:rStyle w:val="PageNumber"/>
        <w:rFonts w:ascii="Tahoma" w:hAnsi="Tahoma"/>
      </w:rPr>
      <w:fldChar w:fldCharType="end"/>
    </w:r>
    <w:r>
      <w:rPr>
        <w:rStyle w:val="PageNumber"/>
      </w:rPr>
      <w:t xml:space="preserve"> - </w:t>
    </w:r>
  </w:p>
  <w:p w14:paraId="3D838317" w14:textId="77777777" w:rsidR="005731F9" w:rsidRPr="0090323C" w:rsidRDefault="0090323C" w:rsidP="0090323C">
    <w:pPr>
      <w:pStyle w:val="Footer"/>
      <w:rPr>
        <w:rFonts w:ascii="Arial" w:hAnsi="Arial" w:cs="Arial"/>
        <w:sz w:val="16"/>
        <w:szCs w:val="18"/>
      </w:rPr>
    </w:pPr>
    <w:r w:rsidRPr="0090323C">
      <w:rPr>
        <w:rFonts w:ascii="Arial" w:hAnsi="Arial" w:cs="Arial"/>
        <w:i/>
        <w:sz w:val="16"/>
        <w:szCs w:val="18"/>
      </w:rPr>
      <w:t xml:space="preserve">700-007 </w:t>
    </w:r>
    <w:proofErr w:type="spellStart"/>
    <w:r w:rsidRPr="0090323C">
      <w:rPr>
        <w:rFonts w:ascii="Arial" w:hAnsi="Arial" w:cs="Arial"/>
        <w:i/>
        <w:sz w:val="16"/>
        <w:szCs w:val="18"/>
      </w:rPr>
      <w:t>fsf_laboratory_application</w:t>
    </w:r>
    <w:proofErr w:type="spellEnd"/>
    <w:r w:rsidRPr="0090323C">
      <w:rPr>
        <w:rFonts w:ascii="Arial" w:hAnsi="Arial" w:cs="Arial"/>
        <w:i/>
        <w:sz w:val="16"/>
        <w:szCs w:val="18"/>
      </w:rPr>
      <w:t xml:space="preserve"> form_v1.docx</w:t>
    </w:r>
    <w:r>
      <w:rPr>
        <w:rFonts w:ascii="Arial" w:hAnsi="Arial" w:cs="Arial"/>
        <w:i/>
        <w:sz w:val="16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proofErr w:type="gramStart"/>
    <w:r>
      <w:rPr>
        <w:rFonts w:ascii="Arial" w:hAnsi="Arial" w:cs="Arial"/>
        <w:sz w:val="18"/>
        <w:szCs w:val="18"/>
      </w:rPr>
      <w:tab/>
      <w:t xml:space="preserve">  </w:t>
    </w:r>
    <w:r w:rsidR="00712433" w:rsidRPr="0090323C">
      <w:rPr>
        <w:rFonts w:ascii="Arial" w:hAnsi="Arial" w:cs="Arial"/>
        <w:sz w:val="16"/>
        <w:szCs w:val="18"/>
      </w:rPr>
      <w:t>http://fsf.nerc.ac.uk</w:t>
    </w:r>
    <w:r w:rsidR="00233F8B" w:rsidRPr="0090323C">
      <w:rPr>
        <w:rFonts w:ascii="Arial" w:hAnsi="Arial" w:cs="Arial"/>
        <w:sz w:val="16"/>
        <w:szCs w:val="18"/>
      </w:rPr>
      <w:t>/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272D" w14:textId="77777777" w:rsidR="0040142E" w:rsidRDefault="0040142E">
      <w:r>
        <w:separator/>
      </w:r>
    </w:p>
  </w:footnote>
  <w:footnote w:type="continuationSeparator" w:id="0">
    <w:p w14:paraId="4984DF78" w14:textId="77777777" w:rsidR="0040142E" w:rsidRDefault="0040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3D5C" w14:textId="77777777" w:rsidR="00CF568B" w:rsidRPr="00CF568B" w:rsidRDefault="003A35D3" w:rsidP="00CF568B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800328" wp14:editId="790606BF">
          <wp:simplePos x="0" y="0"/>
          <wp:positionH relativeFrom="column">
            <wp:posOffset>4625188</wp:posOffset>
          </wp:positionH>
          <wp:positionV relativeFrom="paragraph">
            <wp:posOffset>-102150</wp:posOffset>
          </wp:positionV>
          <wp:extent cx="1805182" cy="564164"/>
          <wp:effectExtent l="0" t="0" r="0" b="0"/>
          <wp:wrapTight wrapText="bothSides">
            <wp:wrapPolygon edited="0">
              <wp:start x="1824" y="730"/>
              <wp:lineTo x="228" y="8757"/>
              <wp:lineTo x="228" y="11676"/>
              <wp:lineTo x="1368" y="13865"/>
              <wp:lineTo x="1824" y="18243"/>
              <wp:lineTo x="21205" y="18243"/>
              <wp:lineTo x="20749" y="2189"/>
              <wp:lineTo x="3648" y="730"/>
              <wp:lineTo x="1824" y="73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F Logo Full 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182" cy="564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2DE">
      <w:rPr>
        <w:noProof/>
      </w:rPr>
      <w:t>FSF Laboratory</w:t>
    </w:r>
    <w:r>
      <w:t xml:space="preserve"> </w:t>
    </w:r>
    <w:r w:rsidR="00CF568B" w:rsidRPr="00CF568B"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CC8"/>
    <w:multiLevelType w:val="hybridMultilevel"/>
    <w:tmpl w:val="E36654AC"/>
    <w:lvl w:ilvl="0" w:tplc="08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E79EA"/>
    <w:multiLevelType w:val="singleLevel"/>
    <w:tmpl w:val="8FBE0F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D202F92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D76494"/>
    <w:multiLevelType w:val="singleLevel"/>
    <w:tmpl w:val="B6EE66E6"/>
    <w:lvl w:ilvl="0">
      <w:start w:val="1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4" w15:restartNumberingAfterBreak="0">
    <w:nsid w:val="13ED25AA"/>
    <w:multiLevelType w:val="singleLevel"/>
    <w:tmpl w:val="08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CF6261"/>
    <w:multiLevelType w:val="singleLevel"/>
    <w:tmpl w:val="C5F021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AD313F6"/>
    <w:multiLevelType w:val="singleLevel"/>
    <w:tmpl w:val="DE807B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7" w15:restartNumberingAfterBreak="0">
    <w:nsid w:val="2F7C744A"/>
    <w:multiLevelType w:val="singleLevel"/>
    <w:tmpl w:val="08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EC1D0D"/>
    <w:multiLevelType w:val="singleLevel"/>
    <w:tmpl w:val="4E5202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3100BF"/>
    <w:multiLevelType w:val="singleLevel"/>
    <w:tmpl w:val="80C81B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392DF7"/>
    <w:multiLevelType w:val="singleLevel"/>
    <w:tmpl w:val="25EACD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0957E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1D7EB6"/>
    <w:multiLevelType w:val="singleLevel"/>
    <w:tmpl w:val="A91C1DC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59320F67"/>
    <w:multiLevelType w:val="singleLevel"/>
    <w:tmpl w:val="4D9A5F3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657E55B4"/>
    <w:multiLevelType w:val="singleLevel"/>
    <w:tmpl w:val="52CEF8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60A52B6"/>
    <w:multiLevelType w:val="hybridMultilevel"/>
    <w:tmpl w:val="BCE2A21E"/>
    <w:lvl w:ilvl="0" w:tplc="AA366A2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30EC5"/>
    <w:multiLevelType w:val="singleLevel"/>
    <w:tmpl w:val="A75E4AAE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AB41734"/>
    <w:multiLevelType w:val="singleLevel"/>
    <w:tmpl w:val="B0CC1E78"/>
    <w:lvl w:ilvl="0">
      <w:start w:val="1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</w:rPr>
    </w:lvl>
  </w:abstractNum>
  <w:abstractNum w:abstractNumId="18" w15:restartNumberingAfterBreak="0">
    <w:nsid w:val="7BDA3D28"/>
    <w:multiLevelType w:val="singleLevel"/>
    <w:tmpl w:val="BF9C42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9"/>
  </w:num>
  <w:num w:numId="5">
    <w:abstractNumId w:val="18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4"/>
  </w:num>
  <w:num w:numId="13">
    <w:abstractNumId w:val="6"/>
  </w:num>
  <w:num w:numId="14">
    <w:abstractNumId w:val="3"/>
  </w:num>
  <w:num w:numId="15">
    <w:abstractNumId w:val="17"/>
  </w:num>
  <w:num w:numId="16">
    <w:abstractNumId w:val="4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A5"/>
    <w:rsid w:val="00017CA8"/>
    <w:rsid w:val="00025EB5"/>
    <w:rsid w:val="00071051"/>
    <w:rsid w:val="00072B6C"/>
    <w:rsid w:val="00090590"/>
    <w:rsid w:val="000905A3"/>
    <w:rsid w:val="00090883"/>
    <w:rsid w:val="000A64BE"/>
    <w:rsid w:val="000D1AC9"/>
    <w:rsid w:val="000D5C30"/>
    <w:rsid w:val="00104869"/>
    <w:rsid w:val="00125FDF"/>
    <w:rsid w:val="00127A3E"/>
    <w:rsid w:val="00173957"/>
    <w:rsid w:val="00173BEA"/>
    <w:rsid w:val="00174803"/>
    <w:rsid w:val="00183B72"/>
    <w:rsid w:val="001901AF"/>
    <w:rsid w:val="001A0258"/>
    <w:rsid w:val="001A0817"/>
    <w:rsid w:val="001A3FDA"/>
    <w:rsid w:val="001D0D68"/>
    <w:rsid w:val="001E32AB"/>
    <w:rsid w:val="001E7AD0"/>
    <w:rsid w:val="001F717A"/>
    <w:rsid w:val="001F7B43"/>
    <w:rsid w:val="0020679C"/>
    <w:rsid w:val="002143A5"/>
    <w:rsid w:val="00233F8B"/>
    <w:rsid w:val="002640AC"/>
    <w:rsid w:val="002A3AE3"/>
    <w:rsid w:val="002A4305"/>
    <w:rsid w:val="002B6926"/>
    <w:rsid w:val="002C4FC1"/>
    <w:rsid w:val="002D395C"/>
    <w:rsid w:val="002F369C"/>
    <w:rsid w:val="00302FF6"/>
    <w:rsid w:val="00333DE9"/>
    <w:rsid w:val="00343273"/>
    <w:rsid w:val="003514A9"/>
    <w:rsid w:val="00357BC7"/>
    <w:rsid w:val="00365C1D"/>
    <w:rsid w:val="00380053"/>
    <w:rsid w:val="003A35D3"/>
    <w:rsid w:val="003B75AA"/>
    <w:rsid w:val="003C7ED8"/>
    <w:rsid w:val="003F167D"/>
    <w:rsid w:val="0040142E"/>
    <w:rsid w:val="0042663F"/>
    <w:rsid w:val="00450E78"/>
    <w:rsid w:val="00486FD2"/>
    <w:rsid w:val="004B0E33"/>
    <w:rsid w:val="004E36A9"/>
    <w:rsid w:val="004E3FA0"/>
    <w:rsid w:val="00501324"/>
    <w:rsid w:val="00506720"/>
    <w:rsid w:val="00530176"/>
    <w:rsid w:val="005308E4"/>
    <w:rsid w:val="00543FE4"/>
    <w:rsid w:val="00545DE5"/>
    <w:rsid w:val="00551828"/>
    <w:rsid w:val="005731F9"/>
    <w:rsid w:val="005A26A9"/>
    <w:rsid w:val="005A74AB"/>
    <w:rsid w:val="005B2F1E"/>
    <w:rsid w:val="005D5268"/>
    <w:rsid w:val="005E6733"/>
    <w:rsid w:val="005F38E3"/>
    <w:rsid w:val="00606BC4"/>
    <w:rsid w:val="00622311"/>
    <w:rsid w:val="00622B73"/>
    <w:rsid w:val="0062715E"/>
    <w:rsid w:val="006418FF"/>
    <w:rsid w:val="006518AD"/>
    <w:rsid w:val="006904A9"/>
    <w:rsid w:val="00692346"/>
    <w:rsid w:val="006A13C6"/>
    <w:rsid w:val="006A61B9"/>
    <w:rsid w:val="006B7857"/>
    <w:rsid w:val="006C42E5"/>
    <w:rsid w:val="006D659E"/>
    <w:rsid w:val="006E38BF"/>
    <w:rsid w:val="006F25A3"/>
    <w:rsid w:val="006F3A29"/>
    <w:rsid w:val="006F7F74"/>
    <w:rsid w:val="00712433"/>
    <w:rsid w:val="007239E8"/>
    <w:rsid w:val="0072451D"/>
    <w:rsid w:val="007643D2"/>
    <w:rsid w:val="0076619F"/>
    <w:rsid w:val="00776D07"/>
    <w:rsid w:val="00777028"/>
    <w:rsid w:val="007775F3"/>
    <w:rsid w:val="007D034E"/>
    <w:rsid w:val="007D607E"/>
    <w:rsid w:val="007E123A"/>
    <w:rsid w:val="007F6632"/>
    <w:rsid w:val="0080024D"/>
    <w:rsid w:val="0082740A"/>
    <w:rsid w:val="00860875"/>
    <w:rsid w:val="0086272B"/>
    <w:rsid w:val="00862AFC"/>
    <w:rsid w:val="008639CD"/>
    <w:rsid w:val="008B0542"/>
    <w:rsid w:val="008B71B2"/>
    <w:rsid w:val="008E13B4"/>
    <w:rsid w:val="008E71B2"/>
    <w:rsid w:val="0090323C"/>
    <w:rsid w:val="00912842"/>
    <w:rsid w:val="009306A5"/>
    <w:rsid w:val="00946A55"/>
    <w:rsid w:val="009618ED"/>
    <w:rsid w:val="0096240E"/>
    <w:rsid w:val="00966381"/>
    <w:rsid w:val="009679C4"/>
    <w:rsid w:val="0097121D"/>
    <w:rsid w:val="0097423D"/>
    <w:rsid w:val="00975D41"/>
    <w:rsid w:val="00980192"/>
    <w:rsid w:val="009B6C31"/>
    <w:rsid w:val="009D1FE1"/>
    <w:rsid w:val="009D3BAD"/>
    <w:rsid w:val="009E4BE2"/>
    <w:rsid w:val="009F4654"/>
    <w:rsid w:val="009F5CF7"/>
    <w:rsid w:val="00A064DF"/>
    <w:rsid w:val="00A20413"/>
    <w:rsid w:val="00A3081F"/>
    <w:rsid w:val="00A52EF9"/>
    <w:rsid w:val="00A66A92"/>
    <w:rsid w:val="00A7063C"/>
    <w:rsid w:val="00A71668"/>
    <w:rsid w:val="00AA07DE"/>
    <w:rsid w:val="00AA0FFD"/>
    <w:rsid w:val="00AD2AD7"/>
    <w:rsid w:val="00AE131E"/>
    <w:rsid w:val="00AF0214"/>
    <w:rsid w:val="00AF0BDB"/>
    <w:rsid w:val="00B02FEC"/>
    <w:rsid w:val="00B605CD"/>
    <w:rsid w:val="00B6602D"/>
    <w:rsid w:val="00B667D6"/>
    <w:rsid w:val="00B96BB0"/>
    <w:rsid w:val="00BB4345"/>
    <w:rsid w:val="00BC7428"/>
    <w:rsid w:val="00C33EFE"/>
    <w:rsid w:val="00C96314"/>
    <w:rsid w:val="00C96C1D"/>
    <w:rsid w:val="00CA7511"/>
    <w:rsid w:val="00CB035F"/>
    <w:rsid w:val="00CC50C5"/>
    <w:rsid w:val="00CD21C4"/>
    <w:rsid w:val="00CE3B83"/>
    <w:rsid w:val="00CE6016"/>
    <w:rsid w:val="00CF3D57"/>
    <w:rsid w:val="00CF568B"/>
    <w:rsid w:val="00D12C48"/>
    <w:rsid w:val="00D3065F"/>
    <w:rsid w:val="00D47AEF"/>
    <w:rsid w:val="00D72F6A"/>
    <w:rsid w:val="00D763AC"/>
    <w:rsid w:val="00DA16E0"/>
    <w:rsid w:val="00DC3700"/>
    <w:rsid w:val="00DC6A86"/>
    <w:rsid w:val="00E13AAF"/>
    <w:rsid w:val="00E23699"/>
    <w:rsid w:val="00E614A1"/>
    <w:rsid w:val="00E63BAB"/>
    <w:rsid w:val="00E717D4"/>
    <w:rsid w:val="00EB5280"/>
    <w:rsid w:val="00EF5848"/>
    <w:rsid w:val="00F072DE"/>
    <w:rsid w:val="00F10DAA"/>
    <w:rsid w:val="00F26C7C"/>
    <w:rsid w:val="00F32CE2"/>
    <w:rsid w:val="00F50022"/>
    <w:rsid w:val="00F501E1"/>
    <w:rsid w:val="00F50A3D"/>
    <w:rsid w:val="00F5195C"/>
    <w:rsid w:val="00F57641"/>
    <w:rsid w:val="00F96417"/>
    <w:rsid w:val="00FB09C3"/>
    <w:rsid w:val="00F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B8F4D"/>
  <w15:chartTrackingRefBased/>
  <w15:docId w15:val="{476F545B-5F32-4830-B941-EB33DE3F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4BE"/>
  </w:style>
  <w:style w:type="paragraph" w:styleId="Heading1">
    <w:name w:val="heading 1"/>
    <w:basedOn w:val="Normal"/>
    <w:next w:val="Normal"/>
    <w:link w:val="Heading1Char"/>
    <w:qFormat/>
    <w:rsid w:val="00CF56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7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04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F56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rsid w:val="00AA0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3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sf.nerc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fsf.nerc.ac.uk/loans/documents/fsf@nerc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96A4C5D7B044D98AB0F30C56FDF7A" ma:contentTypeVersion="13" ma:contentTypeDescription="Create a new document." ma:contentTypeScope="" ma:versionID="6ebd158b20076223220570eab1cca7f2">
  <xsd:schema xmlns:xsd="http://www.w3.org/2001/XMLSchema" xmlns:xs="http://www.w3.org/2001/XMLSchema" xmlns:p="http://schemas.microsoft.com/office/2006/metadata/properties" xmlns:ns2="2658c98b-aabd-4339-87c3-639c31ff275a" xmlns:ns3="f78f2cbe-651f-47d4-bb19-f3991cff0b3e" targetNamespace="http://schemas.microsoft.com/office/2006/metadata/properties" ma:root="true" ma:fieldsID="e84320ce28fca459df669239bccb9827" ns2:_="" ns3:_="">
    <xsd:import namespace="2658c98b-aabd-4339-87c3-639c31ff275a"/>
    <xsd:import namespace="f78f2cbe-651f-47d4-bb19-f3991cff0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8c98b-aabd-4339-87c3-639c31ff2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f2cbe-651f-47d4-bb19-f3991cff0b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24b0b-265b-4304-a566-58b6155d25ab}" ma:internalName="TaxCatchAll" ma:showField="CatchAllData" ma:web="f78f2cbe-651f-47d4-bb19-f3991cff0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8c98b-aabd-4339-87c3-639c31ff275a">
      <Terms xmlns="http://schemas.microsoft.com/office/infopath/2007/PartnerControls"/>
    </lcf76f155ced4ddcb4097134ff3c332f>
    <TaxCatchAll xmlns="f78f2cbe-651f-47d4-bb19-f3991cff0b3e" xsi:nil="true"/>
  </documentManagement>
</p:properties>
</file>

<file path=customXml/itemProps1.xml><?xml version="1.0" encoding="utf-8"?>
<ds:datastoreItem xmlns:ds="http://schemas.openxmlformats.org/officeDocument/2006/customXml" ds:itemID="{5464AC64-5E97-4548-AF1D-66F35B3BE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0CAD7-19C6-47B8-8A42-2EF9EEAA9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8c98b-aabd-4339-87c3-639c31ff275a"/>
    <ds:schemaRef ds:uri="f78f2cbe-651f-47d4-bb19-f3991cff0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1D5F3-601A-4172-AAA4-53E528F62E5E}">
  <ds:schemaRefs>
    <ds:schemaRef ds:uri="http://schemas.microsoft.com/office/2006/metadata/properties"/>
    <ds:schemaRef ds:uri="http://schemas.microsoft.com/office/infopath/2007/PartnerControls"/>
    <ds:schemaRef ds:uri="2658c98b-aabd-4339-87c3-639c31ff275a"/>
    <ds:schemaRef ds:uri="f78f2cbe-651f-47d4-bb19-f3991cff0b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Geography, University of Southampton</Company>
  <LinksUpToDate>false</LinksUpToDate>
  <CharactersWithSpaces>2668</CharactersWithSpaces>
  <SharedDoc>false</SharedDoc>
  <HLinks>
    <vt:vector size="6" baseType="variant">
      <vt:variant>
        <vt:i4>2097270</vt:i4>
      </vt:variant>
      <vt:variant>
        <vt:i4>0</vt:i4>
      </vt:variant>
      <vt:variant>
        <vt:i4>0</vt:i4>
      </vt:variant>
      <vt:variant>
        <vt:i4>5</vt:i4>
      </vt:variant>
      <vt:variant>
        <vt:lpwstr>http://fsf.nerc.ac.uk/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NERC FSF</dc:creator>
  <cp:keywords/>
  <dc:description/>
  <cp:lastModifiedBy>Zoe Halem</cp:lastModifiedBy>
  <cp:revision>2</cp:revision>
  <cp:lastPrinted>2016-11-10T15:40:00Z</cp:lastPrinted>
  <dcterms:created xsi:type="dcterms:W3CDTF">2025-08-05T11:04:00Z</dcterms:created>
  <dcterms:modified xsi:type="dcterms:W3CDTF">2025-08-05T11:04:00Z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0x010100DE996A4C5D7B044D98AB0F30C56FDF7A</vt:lpwstr>
  </property>
</Properties>
</file>